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11" w:rsidRDefault="00574711" w:rsidP="00A32B27">
      <w:pPr>
        <w:spacing w:after="0" w:line="360" w:lineRule="auto"/>
        <w:jc w:val="center"/>
        <w:rPr>
          <w:rFonts w:ascii="Bookman Old Style" w:hAnsi="Bookman Old Style" w:cs="Bookman Old Style"/>
          <w:b/>
          <w:bCs/>
          <w:sz w:val="28"/>
          <w:szCs w:val="28"/>
        </w:rPr>
      </w:pPr>
    </w:p>
    <w:p w:rsidR="00574711" w:rsidRDefault="00574711" w:rsidP="00A32B27">
      <w:pPr>
        <w:spacing w:after="0" w:line="360" w:lineRule="auto"/>
        <w:jc w:val="center"/>
        <w:rPr>
          <w:rFonts w:ascii="Bookman Old Style" w:hAnsi="Bookman Old Style" w:cs="Bookman Old Style"/>
          <w:b/>
          <w:bCs/>
          <w:sz w:val="28"/>
          <w:szCs w:val="28"/>
        </w:rPr>
      </w:pPr>
    </w:p>
    <w:p w:rsidR="00574711" w:rsidRDefault="00574711" w:rsidP="00A32B27">
      <w:pPr>
        <w:spacing w:after="0" w:line="360" w:lineRule="auto"/>
        <w:jc w:val="center"/>
        <w:rPr>
          <w:rFonts w:ascii="Bookman Old Style" w:hAnsi="Bookman Old Style" w:cs="Bookman Old Style"/>
          <w:b/>
          <w:bCs/>
          <w:sz w:val="28"/>
          <w:szCs w:val="28"/>
        </w:rPr>
      </w:pPr>
    </w:p>
    <w:p w:rsidR="00574711" w:rsidRDefault="00574711" w:rsidP="00A32B27">
      <w:pPr>
        <w:spacing w:after="0" w:line="360" w:lineRule="auto"/>
        <w:jc w:val="center"/>
        <w:rPr>
          <w:rFonts w:ascii="Bookman Old Style" w:hAnsi="Bookman Old Style" w:cs="Bookman Old Style"/>
          <w:b/>
          <w:bCs/>
          <w:sz w:val="28"/>
          <w:szCs w:val="28"/>
        </w:rPr>
      </w:pPr>
    </w:p>
    <w:p w:rsidR="00574711" w:rsidRDefault="00574711" w:rsidP="00706FF0">
      <w:pPr>
        <w:spacing w:after="0" w:line="360" w:lineRule="auto"/>
        <w:jc w:val="center"/>
        <w:rPr>
          <w:rFonts w:ascii="Bookman Old Style" w:hAnsi="Bookman Old Style" w:cs="Bookman Old Style"/>
          <w:sz w:val="24"/>
          <w:szCs w:val="24"/>
        </w:rPr>
      </w:pPr>
    </w:p>
    <w:p w:rsidR="00574711" w:rsidRDefault="00574711" w:rsidP="00706FF0">
      <w:pPr>
        <w:spacing w:after="0" w:line="360" w:lineRule="auto"/>
        <w:jc w:val="center"/>
        <w:rPr>
          <w:rFonts w:ascii="Bookman Old Style" w:hAnsi="Bookman Old Style" w:cs="Bookman Old Style"/>
          <w:sz w:val="24"/>
          <w:szCs w:val="24"/>
        </w:rPr>
      </w:pPr>
    </w:p>
    <w:p w:rsidR="00574711" w:rsidRPr="00E0488C" w:rsidRDefault="00574711" w:rsidP="00706FF0">
      <w:pPr>
        <w:spacing w:after="0" w:line="360" w:lineRule="auto"/>
        <w:jc w:val="center"/>
        <w:rPr>
          <w:rFonts w:ascii="Bookman Old Style" w:hAnsi="Bookman Old Style" w:cs="Bookman Old Style"/>
          <w:sz w:val="24"/>
          <w:szCs w:val="24"/>
        </w:rPr>
      </w:pPr>
      <w:r>
        <w:rPr>
          <w:rFonts w:ascii="Bookman Old Style" w:hAnsi="Bookman Old Style" w:cs="Bookman Old Style"/>
          <w:sz w:val="24"/>
          <w:szCs w:val="24"/>
        </w:rPr>
        <w:t>NOMBRE DE EMPRESA</w:t>
      </w:r>
    </w:p>
    <w:p w:rsidR="00574711" w:rsidRPr="00E0488C" w:rsidRDefault="00574711" w:rsidP="00A32B27">
      <w:pPr>
        <w:spacing w:after="0" w:line="360" w:lineRule="auto"/>
        <w:jc w:val="both"/>
        <w:rPr>
          <w:rFonts w:ascii="Bookman Old Style" w:hAnsi="Bookman Old Style" w:cs="Bookman Old Style"/>
          <w:sz w:val="24"/>
          <w:szCs w:val="24"/>
        </w:rPr>
      </w:pPr>
    </w:p>
    <w:p w:rsidR="00574711" w:rsidRPr="00E0488C" w:rsidRDefault="00574711" w:rsidP="00A32B27">
      <w:pPr>
        <w:spacing w:after="0" w:line="360" w:lineRule="auto"/>
        <w:jc w:val="both"/>
        <w:rPr>
          <w:rFonts w:ascii="Bookman Old Style" w:hAnsi="Bookman Old Style" w:cs="Bookman Old Style"/>
          <w:sz w:val="24"/>
          <w:szCs w:val="24"/>
        </w:rPr>
      </w:pPr>
    </w:p>
    <w:p w:rsidR="00574711" w:rsidRDefault="00574711" w:rsidP="000B698F">
      <w:pPr>
        <w:jc w:val="center"/>
        <w:rPr>
          <w:b/>
          <w:sz w:val="28"/>
          <w:szCs w:val="28"/>
          <w:u w:val="single"/>
        </w:rPr>
      </w:pPr>
    </w:p>
    <w:p w:rsidR="00574711" w:rsidRPr="00706FF0" w:rsidRDefault="00574711" w:rsidP="000B698F">
      <w:pPr>
        <w:jc w:val="center"/>
        <w:rPr>
          <w:sz w:val="28"/>
          <w:szCs w:val="28"/>
        </w:rPr>
      </w:pPr>
      <w:r w:rsidRPr="00706FF0">
        <w:rPr>
          <w:sz w:val="28"/>
          <w:szCs w:val="28"/>
        </w:rPr>
        <w:t>LOGO DE LA EMPRESA</w:t>
      </w:r>
    </w:p>
    <w:p w:rsidR="00574711" w:rsidRDefault="00574711">
      <w:pPr>
        <w:rPr>
          <w:b/>
          <w:sz w:val="28"/>
          <w:szCs w:val="28"/>
          <w:u w:val="single"/>
        </w:rPr>
      </w:pPr>
      <w:r>
        <w:rPr>
          <w:b/>
          <w:sz w:val="28"/>
          <w:szCs w:val="28"/>
          <w:u w:val="single"/>
        </w:rPr>
        <w:br w:type="page"/>
      </w:r>
    </w:p>
    <w:p w:rsidR="00574711" w:rsidRDefault="00574711" w:rsidP="000B698F">
      <w:pPr>
        <w:jc w:val="center"/>
        <w:rPr>
          <w:b/>
          <w:sz w:val="28"/>
          <w:szCs w:val="28"/>
          <w:u w:val="single"/>
        </w:rPr>
      </w:pPr>
      <w:r w:rsidRPr="00F949F0">
        <w:rPr>
          <w:b/>
          <w:sz w:val="28"/>
          <w:szCs w:val="28"/>
          <w:highlight w:val="yellow"/>
          <w:u w:val="single"/>
        </w:rPr>
        <w:t>Nombre del Proyecto:</w:t>
      </w:r>
    </w:p>
    <w:p w:rsidR="00574711" w:rsidRPr="00F504B5" w:rsidRDefault="00574711" w:rsidP="000B698F">
      <w:pPr>
        <w:jc w:val="center"/>
        <w:rPr>
          <w:b/>
          <w:sz w:val="28"/>
          <w:szCs w:val="28"/>
          <w:u w:val="single"/>
        </w:rPr>
      </w:pPr>
      <w:r w:rsidRPr="005D4E8E">
        <w:rPr>
          <w:sz w:val="28"/>
          <w:szCs w:val="28"/>
          <w:u w:val="single"/>
        </w:rPr>
        <w:t>“</w:t>
      </w:r>
      <w:r w:rsidRPr="005D4E8E">
        <w:rPr>
          <w:i/>
          <w:sz w:val="28"/>
          <w:szCs w:val="28"/>
          <w:u w:val="single"/>
        </w:rPr>
        <w:t>Invitación de Potencial Cliente Extranjero y  Rediseño de Pagina Web”</w:t>
      </w:r>
    </w:p>
    <w:p w:rsidR="00574711" w:rsidRPr="002A5922" w:rsidRDefault="00574711" w:rsidP="00160FDD">
      <w:pPr>
        <w:spacing w:after="0" w:line="240" w:lineRule="auto"/>
        <w:jc w:val="both"/>
        <w:rPr>
          <w:rFonts w:ascii="Arial" w:hAnsi="Arial" w:cs="Arial"/>
        </w:rPr>
      </w:pPr>
      <w:r w:rsidRPr="002A5922">
        <w:rPr>
          <w:rFonts w:ascii="Arial" w:hAnsi="Arial" w:cs="Arial"/>
          <w:u w:val="single"/>
        </w:rPr>
        <w:t>Resumen</w:t>
      </w:r>
      <w:r w:rsidRPr="00B02D6B">
        <w:rPr>
          <w:rFonts w:ascii="Arial" w:hAnsi="Arial" w:cs="Arial"/>
        </w:rPr>
        <w:t>:</w:t>
      </w:r>
    </w:p>
    <w:p w:rsidR="00574711" w:rsidRPr="00F949F0" w:rsidRDefault="00574711" w:rsidP="00160FDD">
      <w:pPr>
        <w:spacing w:after="0" w:line="240" w:lineRule="auto"/>
        <w:jc w:val="both"/>
        <w:rPr>
          <w:rFonts w:ascii="Arial" w:hAnsi="Arial" w:cs="Arial"/>
          <w:i/>
          <w:color w:val="008080"/>
          <w:sz w:val="10"/>
          <w:szCs w:val="1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0"/>
        <w:gridCol w:w="5615"/>
      </w:tblGrid>
      <w:tr w:rsidR="00574711" w:rsidRPr="00BD1F4C" w:rsidTr="00BD1F4C">
        <w:trPr>
          <w:trHeight w:val="340"/>
        </w:trPr>
        <w:tc>
          <w:tcPr>
            <w:tcW w:w="3140"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Razón Social</w:t>
            </w:r>
          </w:p>
        </w:tc>
        <w:tc>
          <w:tcPr>
            <w:tcW w:w="5615"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XXXXXXX</w:t>
            </w:r>
          </w:p>
        </w:tc>
      </w:tr>
      <w:tr w:rsidR="00574711" w:rsidRPr="00BD1F4C" w:rsidTr="00BD1F4C">
        <w:trPr>
          <w:trHeight w:val="340"/>
        </w:trPr>
        <w:tc>
          <w:tcPr>
            <w:tcW w:w="3140"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C.U.I.T.</w:t>
            </w:r>
          </w:p>
        </w:tc>
        <w:tc>
          <w:tcPr>
            <w:tcW w:w="5615"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XXXXXXX</w:t>
            </w:r>
          </w:p>
        </w:tc>
      </w:tr>
      <w:tr w:rsidR="00574711" w:rsidRPr="00BD1F4C" w:rsidTr="00BD1F4C">
        <w:trPr>
          <w:trHeight w:val="340"/>
        </w:trPr>
        <w:tc>
          <w:tcPr>
            <w:tcW w:w="3140"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Fecha inicio de actividades</w:t>
            </w:r>
          </w:p>
        </w:tc>
        <w:tc>
          <w:tcPr>
            <w:tcW w:w="5615"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XXXXXXXX</w:t>
            </w:r>
          </w:p>
        </w:tc>
      </w:tr>
      <w:tr w:rsidR="00574711" w:rsidRPr="00BD1F4C" w:rsidTr="00BD1F4C">
        <w:trPr>
          <w:trHeight w:val="340"/>
        </w:trPr>
        <w:tc>
          <w:tcPr>
            <w:tcW w:w="3140"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Domicilio legal</w:t>
            </w:r>
          </w:p>
        </w:tc>
        <w:tc>
          <w:tcPr>
            <w:tcW w:w="5615"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XXXXXXXX</w:t>
            </w:r>
          </w:p>
        </w:tc>
      </w:tr>
      <w:tr w:rsidR="00574711" w:rsidRPr="00BD1F4C" w:rsidTr="00BD1F4C">
        <w:trPr>
          <w:trHeight w:val="340"/>
        </w:trPr>
        <w:tc>
          <w:tcPr>
            <w:tcW w:w="3140"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Domicilio del establecimiento productivo</w:t>
            </w:r>
          </w:p>
        </w:tc>
        <w:tc>
          <w:tcPr>
            <w:tcW w:w="5615"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_tradnl" w:eastAsia="es-ES"/>
              </w:rPr>
              <w:t>XXXXXXX</w:t>
            </w:r>
          </w:p>
        </w:tc>
      </w:tr>
      <w:tr w:rsidR="00574711" w:rsidRPr="00BD1F4C" w:rsidTr="00BD1F4C">
        <w:trPr>
          <w:trHeight w:val="340"/>
        </w:trPr>
        <w:tc>
          <w:tcPr>
            <w:tcW w:w="3140"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Teléfono</w:t>
            </w:r>
          </w:p>
        </w:tc>
        <w:tc>
          <w:tcPr>
            <w:tcW w:w="5615"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XXXXXXX</w:t>
            </w:r>
          </w:p>
        </w:tc>
      </w:tr>
      <w:tr w:rsidR="00574711" w:rsidRPr="00BD1F4C" w:rsidTr="00BD1F4C">
        <w:trPr>
          <w:trHeight w:val="340"/>
        </w:trPr>
        <w:tc>
          <w:tcPr>
            <w:tcW w:w="3140"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Fax</w:t>
            </w:r>
          </w:p>
        </w:tc>
        <w:tc>
          <w:tcPr>
            <w:tcW w:w="5615"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XXXXXXX</w:t>
            </w:r>
          </w:p>
        </w:tc>
      </w:tr>
      <w:tr w:rsidR="00574711" w:rsidRPr="00BD1F4C" w:rsidTr="00BD1F4C">
        <w:trPr>
          <w:trHeight w:val="340"/>
        </w:trPr>
        <w:tc>
          <w:tcPr>
            <w:tcW w:w="3140"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Página web</w:t>
            </w:r>
          </w:p>
        </w:tc>
        <w:tc>
          <w:tcPr>
            <w:tcW w:w="5615"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XXXXXXX</w:t>
            </w:r>
          </w:p>
        </w:tc>
      </w:tr>
      <w:tr w:rsidR="00574711" w:rsidRPr="00BD1F4C" w:rsidTr="00BD1F4C">
        <w:trPr>
          <w:trHeight w:val="340"/>
        </w:trPr>
        <w:tc>
          <w:tcPr>
            <w:tcW w:w="3140"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Persona de Contacto Principal</w:t>
            </w:r>
          </w:p>
        </w:tc>
        <w:tc>
          <w:tcPr>
            <w:tcW w:w="5615"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XXXXXXX</w:t>
            </w:r>
          </w:p>
        </w:tc>
      </w:tr>
      <w:tr w:rsidR="00574711" w:rsidRPr="00BD1F4C" w:rsidTr="00BD1F4C">
        <w:trPr>
          <w:trHeight w:val="340"/>
        </w:trPr>
        <w:tc>
          <w:tcPr>
            <w:tcW w:w="3140"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Cargo</w:t>
            </w:r>
          </w:p>
        </w:tc>
        <w:tc>
          <w:tcPr>
            <w:tcW w:w="5615"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XXXXXXX</w:t>
            </w:r>
          </w:p>
        </w:tc>
      </w:tr>
      <w:tr w:rsidR="00574711" w:rsidRPr="00BD1F4C" w:rsidTr="00BD1F4C">
        <w:trPr>
          <w:trHeight w:val="340"/>
        </w:trPr>
        <w:tc>
          <w:tcPr>
            <w:tcW w:w="3140"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E-mail</w:t>
            </w:r>
          </w:p>
        </w:tc>
        <w:tc>
          <w:tcPr>
            <w:tcW w:w="5615"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XXXXXXX</w:t>
            </w:r>
          </w:p>
        </w:tc>
      </w:tr>
      <w:tr w:rsidR="00574711" w:rsidRPr="00BD1F4C" w:rsidTr="00BD1F4C">
        <w:trPr>
          <w:trHeight w:val="340"/>
        </w:trPr>
        <w:tc>
          <w:tcPr>
            <w:tcW w:w="3140"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Teléfono fijo/ móvil</w:t>
            </w:r>
          </w:p>
        </w:tc>
        <w:tc>
          <w:tcPr>
            <w:tcW w:w="5615"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XXXXXXX</w:t>
            </w:r>
          </w:p>
        </w:tc>
      </w:tr>
      <w:tr w:rsidR="00574711" w:rsidRPr="00BD1F4C" w:rsidTr="00BD1F4C">
        <w:trPr>
          <w:trHeight w:val="340"/>
        </w:trPr>
        <w:tc>
          <w:tcPr>
            <w:tcW w:w="8755" w:type="dxa"/>
            <w:gridSpan w:val="2"/>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highlight w:val="yellow"/>
                <w:lang w:val="es-ES" w:eastAsia="es-ES"/>
              </w:rPr>
              <w:t>Resumen del Proyecto:</w:t>
            </w:r>
          </w:p>
          <w:p w:rsidR="00574711" w:rsidRPr="00BD1F4C" w:rsidRDefault="00574711" w:rsidP="00BD1F4C">
            <w:pPr>
              <w:spacing w:after="0" w:line="240" w:lineRule="auto"/>
              <w:rPr>
                <w:rFonts w:ascii="Arial" w:hAnsi="Arial" w:cs="Arial"/>
                <w:sz w:val="20"/>
                <w:szCs w:val="20"/>
                <w:lang w:val="es-ES" w:eastAsia="es-ES"/>
              </w:rPr>
            </w:pPr>
            <w:r w:rsidRPr="00BD1F4C">
              <w:rPr>
                <w:rFonts w:ascii="Arial" w:hAnsi="Arial" w:cs="Arial"/>
                <w:sz w:val="20"/>
                <w:szCs w:val="20"/>
                <w:lang w:val="es-ES" w:eastAsia="es-ES"/>
              </w:rPr>
              <w:t>Invitación de Potencial Cliente  Chileno a visitar la fábrica, dicho Cliente  es el principal distribuidor de productos de caza, pesca y outdoor de Santiago de Chile</w:t>
            </w:r>
          </w:p>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sz w:val="20"/>
                <w:szCs w:val="20"/>
                <w:lang w:val="es-ES" w:eastAsia="es-ES"/>
              </w:rPr>
              <w:t>Rediseño de Pagina Web en idioma ingles y portugués.</w:t>
            </w:r>
          </w:p>
        </w:tc>
      </w:tr>
    </w:tbl>
    <w:p w:rsidR="00574711" w:rsidRDefault="00574711"/>
    <w:p w:rsidR="00574711" w:rsidRDefault="00574711">
      <w:pPr>
        <w:rPr>
          <w:rFonts w:ascii="Arial" w:hAnsi="Arial" w:cs="Arial"/>
          <w:bCs/>
          <w:u w:val="single"/>
        </w:rPr>
      </w:pPr>
    </w:p>
    <w:p w:rsidR="00574711" w:rsidRDefault="00574711" w:rsidP="006D2F8B">
      <w:pPr>
        <w:pStyle w:val="Default"/>
        <w:jc w:val="both"/>
        <w:rPr>
          <w:bCs/>
          <w:color w:val="auto"/>
          <w:sz w:val="22"/>
          <w:szCs w:val="22"/>
          <w:u w:val="single"/>
        </w:rPr>
      </w:pPr>
      <w:r w:rsidRPr="00F949F0">
        <w:rPr>
          <w:bCs/>
          <w:color w:val="auto"/>
          <w:sz w:val="22"/>
          <w:szCs w:val="22"/>
          <w:highlight w:val="yellow"/>
          <w:u w:val="single"/>
        </w:rPr>
        <w:t>Presentación de la empresa</w:t>
      </w:r>
      <w:r>
        <w:rPr>
          <w:bCs/>
          <w:color w:val="auto"/>
          <w:sz w:val="22"/>
          <w:szCs w:val="22"/>
          <w:u w:val="single"/>
        </w:rPr>
        <w:t xml:space="preserve"> </w:t>
      </w:r>
    </w:p>
    <w:p w:rsidR="00574711" w:rsidRDefault="00574711" w:rsidP="006D2F8B">
      <w:pPr>
        <w:pStyle w:val="Default"/>
        <w:jc w:val="both"/>
        <w:rPr>
          <w:bCs/>
          <w:color w:val="auto"/>
          <w:sz w:val="22"/>
          <w:szCs w:val="22"/>
          <w:u w:val="single"/>
        </w:rPr>
      </w:pPr>
    </w:p>
    <w:p w:rsidR="00574711" w:rsidRPr="00712362" w:rsidRDefault="00574711" w:rsidP="00712362">
      <w:pPr>
        <w:pStyle w:val="Default"/>
        <w:jc w:val="both"/>
        <w:rPr>
          <w:bCs/>
          <w:color w:val="auto"/>
          <w:sz w:val="22"/>
          <w:szCs w:val="22"/>
        </w:rPr>
      </w:pPr>
      <w:r>
        <w:rPr>
          <w:bCs/>
          <w:color w:val="auto"/>
          <w:sz w:val="22"/>
          <w:szCs w:val="22"/>
        </w:rPr>
        <w:t xml:space="preserve">Industrias XXXX </w:t>
      </w:r>
      <w:r w:rsidRPr="00712362">
        <w:rPr>
          <w:bCs/>
          <w:color w:val="auto"/>
          <w:sz w:val="22"/>
          <w:szCs w:val="22"/>
        </w:rPr>
        <w:t xml:space="preserve"> pertenece al rubro industrial y atiende al sector  de productos de de caza y pesca, aventura, aire libre, deporte olímpico y outdoor.  La  empresa se dedica a la fabricación y comercialización de  accesorios de calidad para rifles de aire comprimido. </w:t>
      </w:r>
    </w:p>
    <w:p w:rsidR="00574711" w:rsidRDefault="00574711" w:rsidP="00712362">
      <w:pPr>
        <w:pStyle w:val="Default"/>
        <w:jc w:val="both"/>
        <w:rPr>
          <w:bCs/>
          <w:color w:val="auto"/>
          <w:sz w:val="22"/>
          <w:szCs w:val="22"/>
        </w:rPr>
      </w:pPr>
      <w:r w:rsidRPr="00712362">
        <w:rPr>
          <w:bCs/>
          <w:color w:val="auto"/>
          <w:sz w:val="22"/>
          <w:szCs w:val="22"/>
        </w:rPr>
        <w:t>La empresa desea posicionarse fuertemente como marca en el mercado local, a través de una constante innovación y servicio post-venta. Pretende también  diversificar  sus mercados, para lograr desde la propia</w:t>
      </w:r>
      <w:r w:rsidRPr="00712362">
        <w:rPr>
          <w:bCs/>
          <w:color w:val="auto"/>
          <w:sz w:val="22"/>
          <w:szCs w:val="22"/>
          <w:u w:val="single"/>
        </w:rPr>
        <w:t xml:space="preserve"> </w:t>
      </w:r>
      <w:r w:rsidRPr="00712362">
        <w:rPr>
          <w:bCs/>
          <w:color w:val="auto"/>
          <w:sz w:val="22"/>
          <w:szCs w:val="22"/>
        </w:rPr>
        <w:t>estructura, salir al mercado exterior con su principal producto, el  “Inflador PCP”.</w:t>
      </w:r>
    </w:p>
    <w:p w:rsidR="00574711" w:rsidRDefault="00574711" w:rsidP="00712362">
      <w:pPr>
        <w:pStyle w:val="Default"/>
        <w:jc w:val="both"/>
        <w:rPr>
          <w:bCs/>
          <w:color w:val="auto"/>
          <w:sz w:val="22"/>
          <w:szCs w:val="22"/>
        </w:rPr>
      </w:pPr>
    </w:p>
    <w:p w:rsidR="00574711" w:rsidRDefault="00574711" w:rsidP="00712362">
      <w:pPr>
        <w:pStyle w:val="Default"/>
        <w:jc w:val="both"/>
        <w:rPr>
          <w:b/>
          <w:bCs/>
          <w:color w:val="auto"/>
          <w:sz w:val="22"/>
          <w:szCs w:val="22"/>
        </w:rPr>
      </w:pPr>
      <w:r w:rsidRPr="006679C8">
        <w:rPr>
          <w:bCs/>
          <w:color w:val="auto"/>
          <w:sz w:val="22"/>
          <w:szCs w:val="22"/>
        </w:rPr>
        <w:t xml:space="preserve">Gracias a la participación del Programa Diverpymex, se evidenció que el mercado </w:t>
      </w:r>
      <w:r w:rsidRPr="006679C8">
        <w:rPr>
          <w:b/>
          <w:bCs/>
          <w:color w:val="auto"/>
          <w:sz w:val="22"/>
          <w:szCs w:val="22"/>
        </w:rPr>
        <w:t xml:space="preserve">chileno </w:t>
      </w:r>
      <w:r w:rsidRPr="006679C8">
        <w:rPr>
          <w:bCs/>
          <w:color w:val="auto"/>
          <w:sz w:val="22"/>
          <w:szCs w:val="22"/>
        </w:rPr>
        <w:t xml:space="preserve">es uno de </w:t>
      </w:r>
      <w:r w:rsidRPr="00F504B5">
        <w:rPr>
          <w:b/>
          <w:bCs/>
          <w:color w:val="auto"/>
          <w:sz w:val="22"/>
          <w:szCs w:val="22"/>
        </w:rPr>
        <w:t>los mercados con mayores oportunidades y ventajas que favorecerían el  ingreso de los productos.</w:t>
      </w:r>
    </w:p>
    <w:p w:rsidR="00574711" w:rsidRPr="00F504B5" w:rsidRDefault="00574711" w:rsidP="00712362">
      <w:pPr>
        <w:pStyle w:val="Default"/>
        <w:jc w:val="both"/>
        <w:rPr>
          <w:b/>
          <w:bCs/>
          <w:color w:val="auto"/>
          <w:sz w:val="22"/>
          <w:szCs w:val="22"/>
        </w:rPr>
      </w:pPr>
    </w:p>
    <w:p w:rsidR="00574711" w:rsidRDefault="00574711" w:rsidP="00712362">
      <w:pPr>
        <w:pStyle w:val="Default"/>
        <w:jc w:val="both"/>
        <w:rPr>
          <w:sz w:val="22"/>
          <w:szCs w:val="22"/>
        </w:rPr>
      </w:pPr>
      <w:r w:rsidRPr="006679C8">
        <w:rPr>
          <w:bCs/>
          <w:color w:val="auto"/>
          <w:sz w:val="22"/>
          <w:szCs w:val="22"/>
        </w:rPr>
        <w:t>Cabe destacar que en la Ronda Inversa Grupo Exportadores</w:t>
      </w:r>
      <w:r>
        <w:rPr>
          <w:bCs/>
          <w:color w:val="auto"/>
          <w:sz w:val="22"/>
          <w:szCs w:val="22"/>
        </w:rPr>
        <w:t xml:space="preserve">, </w:t>
      </w:r>
      <w:r w:rsidRPr="00706FF0">
        <w:rPr>
          <w:b/>
          <w:bCs/>
          <w:color w:val="auto"/>
          <w:sz w:val="22"/>
          <w:szCs w:val="22"/>
        </w:rPr>
        <w:t xml:space="preserve">XXXXXX </w:t>
      </w:r>
      <w:r w:rsidRPr="006679C8">
        <w:rPr>
          <w:bCs/>
          <w:color w:val="auto"/>
          <w:sz w:val="22"/>
          <w:szCs w:val="22"/>
        </w:rPr>
        <w:t xml:space="preserve">contó la visita de un importador Chileno quien resaltó la ventaja que tiene la empresa de contar con un producto principal (Inflador PCP) y con una  gran variedad de  </w:t>
      </w:r>
      <w:r w:rsidRPr="006679C8">
        <w:rPr>
          <w:sz w:val="22"/>
          <w:szCs w:val="22"/>
        </w:rPr>
        <w:t xml:space="preserve"> accesorios que permiten que el l inflador sea funcional para los diferentes rifles existentes en el mercado internacional, debido a que el mismo puede adaptarse a cualquier rifle contando con los diferentes accesorios que fabricamos</w:t>
      </w:r>
      <w:r>
        <w:rPr>
          <w:sz w:val="22"/>
          <w:szCs w:val="22"/>
        </w:rPr>
        <w:t>.</w:t>
      </w:r>
    </w:p>
    <w:p w:rsidR="00574711" w:rsidRPr="006679C8" w:rsidRDefault="00574711" w:rsidP="00712362">
      <w:pPr>
        <w:pStyle w:val="Default"/>
        <w:jc w:val="both"/>
        <w:rPr>
          <w:bCs/>
          <w:color w:val="auto"/>
          <w:sz w:val="22"/>
          <w:szCs w:val="22"/>
        </w:rPr>
      </w:pPr>
    </w:p>
    <w:p w:rsidR="00574711" w:rsidRPr="006679C8" w:rsidRDefault="00574711" w:rsidP="00712362">
      <w:pPr>
        <w:pStyle w:val="Default"/>
        <w:jc w:val="both"/>
        <w:rPr>
          <w:bCs/>
          <w:color w:val="auto"/>
          <w:sz w:val="22"/>
          <w:szCs w:val="22"/>
        </w:rPr>
      </w:pPr>
      <w:r w:rsidRPr="006679C8">
        <w:rPr>
          <w:bCs/>
          <w:color w:val="auto"/>
          <w:sz w:val="22"/>
          <w:szCs w:val="22"/>
        </w:rPr>
        <w:t>Sin bien la empresa todavía no ha log</w:t>
      </w:r>
      <w:r>
        <w:rPr>
          <w:bCs/>
          <w:color w:val="auto"/>
          <w:sz w:val="22"/>
          <w:szCs w:val="22"/>
        </w:rPr>
        <w:t>rado concretar una exportación de forma directa</w:t>
      </w:r>
      <w:r w:rsidRPr="006679C8">
        <w:rPr>
          <w:bCs/>
          <w:color w:val="auto"/>
          <w:sz w:val="22"/>
          <w:szCs w:val="22"/>
        </w:rPr>
        <w:t>, tuvo la posibilidad de que su producto llegue al mercado chileno a través de un tercero.</w:t>
      </w:r>
    </w:p>
    <w:p w:rsidR="00574711" w:rsidRPr="006679C8" w:rsidRDefault="00574711" w:rsidP="00712362">
      <w:pPr>
        <w:pStyle w:val="Default"/>
        <w:jc w:val="both"/>
        <w:rPr>
          <w:bCs/>
          <w:color w:val="auto"/>
          <w:sz w:val="22"/>
          <w:szCs w:val="22"/>
        </w:rPr>
      </w:pPr>
    </w:p>
    <w:p w:rsidR="00574711" w:rsidRPr="00A91EDC" w:rsidRDefault="00574711" w:rsidP="006D2F8B">
      <w:pPr>
        <w:spacing w:after="0" w:line="240" w:lineRule="auto"/>
        <w:jc w:val="both"/>
        <w:rPr>
          <w:rFonts w:ascii="Arial" w:hAnsi="Arial" w:cs="Arial"/>
        </w:rPr>
      </w:pPr>
    </w:p>
    <w:p w:rsidR="00574711" w:rsidRPr="00387D24" w:rsidRDefault="00574711" w:rsidP="006D2F8B">
      <w:pPr>
        <w:spacing w:after="0" w:line="240" w:lineRule="auto"/>
        <w:jc w:val="both"/>
        <w:rPr>
          <w:rFonts w:ascii="Arial" w:hAnsi="Arial" w:cs="Arial"/>
          <w:b/>
          <w:i/>
        </w:rPr>
      </w:pPr>
      <w:r w:rsidRPr="00387D24">
        <w:rPr>
          <w:rFonts w:ascii="Arial" w:hAnsi="Arial" w:cs="Arial"/>
          <w:b/>
          <w:i/>
        </w:rPr>
        <w:t>*En el caso de ser un grupo, es importante también desagregar la información por cada empresa miembro del grupo.</w:t>
      </w:r>
    </w:p>
    <w:p w:rsidR="00574711" w:rsidRDefault="00574711"/>
    <w:p w:rsidR="00574711" w:rsidRDefault="00574711" w:rsidP="005B598B">
      <w:pPr>
        <w:tabs>
          <w:tab w:val="left" w:pos="426"/>
        </w:tabs>
        <w:spacing w:after="0" w:line="240" w:lineRule="auto"/>
        <w:jc w:val="both"/>
        <w:rPr>
          <w:rFonts w:ascii="Arial" w:hAnsi="Arial" w:cs="Arial"/>
        </w:rPr>
      </w:pPr>
      <w:r w:rsidRPr="00F949F0">
        <w:rPr>
          <w:rFonts w:ascii="Arial" w:hAnsi="Arial" w:cs="Arial"/>
          <w:highlight w:val="yellow"/>
        </w:rPr>
        <w:t>Datos contables (en pesos)</w:t>
      </w:r>
    </w:p>
    <w:p w:rsidR="00574711" w:rsidRPr="000008B6" w:rsidRDefault="00574711" w:rsidP="005B598B">
      <w:pPr>
        <w:tabs>
          <w:tab w:val="left" w:pos="426"/>
        </w:tabs>
        <w:spacing w:after="0" w:line="240" w:lineRule="auto"/>
        <w:jc w:val="both"/>
        <w:rPr>
          <w:rFonts w:ascii="Arial" w:hAnsi="Arial" w:cs="Arial"/>
          <w:sz w:val="10"/>
          <w:szCs w:val="10"/>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1537"/>
        <w:gridCol w:w="1971"/>
        <w:gridCol w:w="1971"/>
        <w:gridCol w:w="1972"/>
      </w:tblGrid>
      <w:tr w:rsidR="00574711" w:rsidRPr="00BD1F4C" w:rsidTr="00BD1F4C">
        <w:trPr>
          <w:trHeight w:val="340"/>
          <w:jc w:val="center"/>
        </w:trPr>
        <w:tc>
          <w:tcPr>
            <w:tcW w:w="3140" w:type="dxa"/>
            <w:gridSpan w:val="2"/>
            <w:vAlign w:val="center"/>
          </w:tcPr>
          <w:p w:rsidR="00574711" w:rsidRPr="00BD1F4C" w:rsidRDefault="00574711" w:rsidP="00BD1F4C">
            <w:pPr>
              <w:tabs>
                <w:tab w:val="left" w:pos="426"/>
              </w:tabs>
              <w:spacing w:after="0" w:line="240" w:lineRule="auto"/>
              <w:rPr>
                <w:rFonts w:ascii="Arial" w:hAnsi="Arial" w:cs="Arial"/>
                <w:b/>
                <w:sz w:val="20"/>
                <w:szCs w:val="20"/>
                <w:lang w:val="es-ES" w:eastAsia="es-ES"/>
              </w:rPr>
            </w:pPr>
          </w:p>
        </w:tc>
        <w:tc>
          <w:tcPr>
            <w:tcW w:w="1971"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2014</w:t>
            </w:r>
          </w:p>
        </w:tc>
        <w:tc>
          <w:tcPr>
            <w:tcW w:w="1971"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2015</w:t>
            </w:r>
          </w:p>
        </w:tc>
        <w:tc>
          <w:tcPr>
            <w:tcW w:w="1972"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2016</w:t>
            </w:r>
          </w:p>
        </w:tc>
      </w:tr>
      <w:tr w:rsidR="00574711" w:rsidRPr="00BD1F4C" w:rsidTr="00BD1F4C">
        <w:trPr>
          <w:trHeight w:val="340"/>
          <w:jc w:val="center"/>
        </w:trPr>
        <w:tc>
          <w:tcPr>
            <w:tcW w:w="1603" w:type="dxa"/>
            <w:vMerge w:val="restart"/>
            <w:vAlign w:val="center"/>
          </w:tcPr>
          <w:p w:rsidR="00574711" w:rsidRPr="00BD1F4C" w:rsidRDefault="00574711" w:rsidP="00BD1F4C">
            <w:pPr>
              <w:tabs>
                <w:tab w:val="left" w:pos="426"/>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Facturación Anual</w:t>
            </w:r>
          </w:p>
        </w:tc>
        <w:tc>
          <w:tcPr>
            <w:tcW w:w="1537"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Monto en pesos</w:t>
            </w:r>
          </w:p>
        </w:tc>
        <w:tc>
          <w:tcPr>
            <w:tcW w:w="1971"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971"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972"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r>
      <w:tr w:rsidR="00574711" w:rsidRPr="00BD1F4C" w:rsidTr="00BD1F4C">
        <w:trPr>
          <w:trHeight w:val="451"/>
          <w:jc w:val="center"/>
        </w:trPr>
        <w:tc>
          <w:tcPr>
            <w:tcW w:w="0" w:type="auto"/>
            <w:vMerge/>
            <w:vAlign w:val="center"/>
          </w:tcPr>
          <w:p w:rsidR="00574711" w:rsidRPr="00BD1F4C" w:rsidRDefault="00574711" w:rsidP="00BD1F4C">
            <w:pPr>
              <w:spacing w:after="0" w:line="240" w:lineRule="auto"/>
              <w:rPr>
                <w:rFonts w:ascii="Arial" w:hAnsi="Arial" w:cs="Arial"/>
                <w:b/>
                <w:sz w:val="20"/>
                <w:szCs w:val="20"/>
                <w:lang w:val="es-ES" w:eastAsia="es-ES"/>
              </w:rPr>
            </w:pPr>
          </w:p>
        </w:tc>
        <w:tc>
          <w:tcPr>
            <w:tcW w:w="1537"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Volumen</w:t>
            </w:r>
          </w:p>
        </w:tc>
        <w:tc>
          <w:tcPr>
            <w:tcW w:w="1971" w:type="dxa"/>
            <w:vAlign w:val="center"/>
          </w:tcPr>
          <w:p w:rsidR="00574711" w:rsidRPr="00BD1F4C" w:rsidRDefault="00574711" w:rsidP="00BD1F4C">
            <w:pPr>
              <w:spacing w:after="0" w:line="240" w:lineRule="auto"/>
              <w:rPr>
                <w:rFonts w:ascii="Arial" w:hAnsi="Arial" w:cs="Arial"/>
                <w:b/>
                <w:sz w:val="20"/>
                <w:szCs w:val="20"/>
                <w:lang w:val="es-ES" w:eastAsia="es-ES"/>
              </w:rPr>
            </w:pPr>
          </w:p>
        </w:tc>
        <w:tc>
          <w:tcPr>
            <w:tcW w:w="1971" w:type="dxa"/>
            <w:vAlign w:val="center"/>
          </w:tcPr>
          <w:p w:rsidR="00574711" w:rsidRPr="00BD1F4C" w:rsidRDefault="00574711" w:rsidP="00BD1F4C">
            <w:pPr>
              <w:spacing w:after="0" w:line="240" w:lineRule="auto"/>
              <w:rPr>
                <w:rFonts w:ascii="Arial" w:hAnsi="Arial" w:cs="Arial"/>
                <w:b/>
                <w:sz w:val="20"/>
                <w:szCs w:val="20"/>
                <w:lang w:val="es-ES" w:eastAsia="es-ES"/>
              </w:rPr>
            </w:pPr>
          </w:p>
        </w:tc>
        <w:tc>
          <w:tcPr>
            <w:tcW w:w="1972" w:type="dxa"/>
            <w:vAlign w:val="center"/>
          </w:tcPr>
          <w:p w:rsidR="00574711" w:rsidRPr="00BD1F4C" w:rsidRDefault="00574711" w:rsidP="00BD1F4C">
            <w:pPr>
              <w:spacing w:after="0" w:line="240" w:lineRule="auto"/>
              <w:rPr>
                <w:rFonts w:ascii="Arial" w:hAnsi="Arial" w:cs="Arial"/>
                <w:b/>
                <w:sz w:val="20"/>
                <w:szCs w:val="20"/>
                <w:lang w:val="es-ES" w:eastAsia="es-ES"/>
              </w:rPr>
            </w:pPr>
          </w:p>
        </w:tc>
      </w:tr>
      <w:tr w:rsidR="00574711" w:rsidRPr="00BD1F4C" w:rsidTr="00BD1F4C">
        <w:trPr>
          <w:trHeight w:val="340"/>
          <w:jc w:val="center"/>
        </w:trPr>
        <w:tc>
          <w:tcPr>
            <w:tcW w:w="1603" w:type="dxa"/>
            <w:vMerge w:val="restart"/>
            <w:vAlign w:val="center"/>
          </w:tcPr>
          <w:p w:rsidR="00574711" w:rsidRPr="00BD1F4C" w:rsidRDefault="00574711" w:rsidP="00BD1F4C">
            <w:pPr>
              <w:tabs>
                <w:tab w:val="left" w:pos="426"/>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Exportación Anual</w:t>
            </w:r>
          </w:p>
        </w:tc>
        <w:tc>
          <w:tcPr>
            <w:tcW w:w="1537"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Monto en pesos</w:t>
            </w:r>
          </w:p>
        </w:tc>
        <w:tc>
          <w:tcPr>
            <w:tcW w:w="1971"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971"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972"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r>
      <w:tr w:rsidR="00574711" w:rsidRPr="00BD1F4C" w:rsidTr="00BD1F4C">
        <w:trPr>
          <w:trHeight w:val="451"/>
          <w:jc w:val="center"/>
        </w:trPr>
        <w:tc>
          <w:tcPr>
            <w:tcW w:w="0" w:type="auto"/>
            <w:vMerge/>
            <w:vAlign w:val="center"/>
          </w:tcPr>
          <w:p w:rsidR="00574711" w:rsidRPr="00BD1F4C" w:rsidRDefault="00574711" w:rsidP="00BD1F4C">
            <w:pPr>
              <w:spacing w:after="0" w:line="240" w:lineRule="auto"/>
              <w:rPr>
                <w:rFonts w:ascii="Arial" w:hAnsi="Arial" w:cs="Arial"/>
                <w:b/>
                <w:sz w:val="20"/>
                <w:szCs w:val="20"/>
                <w:lang w:val="es-ES" w:eastAsia="es-ES"/>
              </w:rPr>
            </w:pPr>
          </w:p>
        </w:tc>
        <w:tc>
          <w:tcPr>
            <w:tcW w:w="1537"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Volumen</w:t>
            </w:r>
          </w:p>
        </w:tc>
        <w:tc>
          <w:tcPr>
            <w:tcW w:w="1971"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971"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972"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r>
    </w:tbl>
    <w:p w:rsidR="00574711" w:rsidRPr="00F63A9C" w:rsidRDefault="00574711" w:rsidP="000008B6">
      <w:pPr>
        <w:spacing w:after="0" w:line="240" w:lineRule="auto"/>
        <w:rPr>
          <w:rFonts w:ascii="Arial" w:hAnsi="Arial" w:cs="Arial"/>
        </w:rPr>
      </w:pPr>
    </w:p>
    <w:p w:rsidR="00574711" w:rsidRDefault="00574711" w:rsidP="005B598B">
      <w:pPr>
        <w:tabs>
          <w:tab w:val="left" w:pos="426"/>
        </w:tabs>
        <w:spacing w:after="0" w:line="240" w:lineRule="auto"/>
        <w:jc w:val="both"/>
        <w:rPr>
          <w:rFonts w:ascii="Arial" w:hAnsi="Arial" w:cs="Arial"/>
        </w:rPr>
      </w:pPr>
      <w:r w:rsidRPr="00F949F0">
        <w:rPr>
          <w:rFonts w:ascii="Arial" w:hAnsi="Arial" w:cs="Arial"/>
          <w:highlight w:val="yellow"/>
        </w:rPr>
        <w:t>Matriz Productos / Destinos (en pesos)</w:t>
      </w:r>
    </w:p>
    <w:p w:rsidR="00574711" w:rsidRPr="000008B6" w:rsidRDefault="00574711" w:rsidP="005B598B">
      <w:pPr>
        <w:tabs>
          <w:tab w:val="left" w:pos="426"/>
        </w:tabs>
        <w:spacing w:after="0" w:line="240" w:lineRule="auto"/>
        <w:jc w:val="both"/>
        <w:rPr>
          <w:rFonts w:ascii="Arial" w:hAnsi="Arial" w:cs="Arial"/>
          <w:sz w:val="10"/>
          <w:szCs w:val="10"/>
        </w:rPr>
      </w:pP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260"/>
        <w:gridCol w:w="1559"/>
        <w:gridCol w:w="1559"/>
        <w:gridCol w:w="1559"/>
      </w:tblGrid>
      <w:tr w:rsidR="00574711" w:rsidRPr="00BD1F4C" w:rsidTr="00BD1F4C">
        <w:trPr>
          <w:trHeight w:val="616"/>
          <w:jc w:val="center"/>
        </w:trPr>
        <w:tc>
          <w:tcPr>
            <w:tcW w:w="1548" w:type="dxa"/>
            <w:vAlign w:val="center"/>
          </w:tcPr>
          <w:p w:rsidR="00574711" w:rsidRPr="00BD1F4C" w:rsidRDefault="00574711" w:rsidP="00BD1F4C">
            <w:pPr>
              <w:tabs>
                <w:tab w:val="left" w:pos="426"/>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Productos Exportados</w:t>
            </w:r>
          </w:p>
        </w:tc>
        <w:tc>
          <w:tcPr>
            <w:tcW w:w="1260"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Países Destinos</w:t>
            </w:r>
          </w:p>
        </w:tc>
        <w:tc>
          <w:tcPr>
            <w:tcW w:w="1559"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2014</w:t>
            </w:r>
          </w:p>
        </w:tc>
        <w:tc>
          <w:tcPr>
            <w:tcW w:w="1559"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2015</w:t>
            </w:r>
          </w:p>
        </w:tc>
        <w:tc>
          <w:tcPr>
            <w:tcW w:w="1559"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2016</w:t>
            </w:r>
          </w:p>
        </w:tc>
      </w:tr>
      <w:tr w:rsidR="00574711" w:rsidRPr="00BD1F4C" w:rsidTr="00BD1F4C">
        <w:trPr>
          <w:trHeight w:val="340"/>
          <w:jc w:val="center"/>
        </w:trPr>
        <w:tc>
          <w:tcPr>
            <w:tcW w:w="1548" w:type="dxa"/>
            <w:vMerge w:val="restart"/>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260"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559"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559"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559"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r>
      <w:tr w:rsidR="00574711" w:rsidRPr="00BD1F4C" w:rsidTr="00BD1F4C">
        <w:trPr>
          <w:trHeight w:val="340"/>
          <w:jc w:val="center"/>
        </w:trPr>
        <w:tc>
          <w:tcPr>
            <w:tcW w:w="1548" w:type="dxa"/>
            <w:vMerge/>
            <w:vAlign w:val="center"/>
          </w:tcPr>
          <w:p w:rsidR="00574711" w:rsidRPr="00BD1F4C" w:rsidRDefault="00574711" w:rsidP="00BD1F4C">
            <w:pPr>
              <w:spacing w:after="0" w:line="240" w:lineRule="auto"/>
              <w:rPr>
                <w:rFonts w:ascii="Arial" w:hAnsi="Arial" w:cs="Arial"/>
                <w:b/>
                <w:sz w:val="20"/>
                <w:szCs w:val="20"/>
                <w:lang w:val="es-ES" w:eastAsia="es-ES"/>
              </w:rPr>
            </w:pPr>
          </w:p>
        </w:tc>
        <w:tc>
          <w:tcPr>
            <w:tcW w:w="1260"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559" w:type="dxa"/>
            <w:vAlign w:val="center"/>
          </w:tcPr>
          <w:p w:rsidR="00574711" w:rsidRPr="00BD1F4C" w:rsidRDefault="00574711" w:rsidP="00BD1F4C">
            <w:pPr>
              <w:spacing w:after="0" w:line="240" w:lineRule="auto"/>
              <w:rPr>
                <w:rFonts w:ascii="Arial" w:hAnsi="Arial" w:cs="Arial"/>
                <w:b/>
                <w:sz w:val="20"/>
                <w:szCs w:val="20"/>
                <w:lang w:val="es-ES" w:eastAsia="es-ES"/>
              </w:rPr>
            </w:pPr>
          </w:p>
        </w:tc>
        <w:tc>
          <w:tcPr>
            <w:tcW w:w="1559"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559"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r>
      <w:tr w:rsidR="00574711" w:rsidRPr="00BD1F4C" w:rsidTr="00BD1F4C">
        <w:trPr>
          <w:trHeight w:val="340"/>
          <w:jc w:val="center"/>
        </w:trPr>
        <w:tc>
          <w:tcPr>
            <w:tcW w:w="1548" w:type="dxa"/>
            <w:vAlign w:val="center"/>
          </w:tcPr>
          <w:p w:rsidR="00574711" w:rsidRPr="00BD1F4C" w:rsidRDefault="00574711" w:rsidP="00BD1F4C">
            <w:pPr>
              <w:tabs>
                <w:tab w:val="left" w:pos="284"/>
              </w:tabs>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260"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559"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559"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c>
          <w:tcPr>
            <w:tcW w:w="1559" w:type="dxa"/>
            <w:vAlign w:val="center"/>
          </w:tcPr>
          <w:p w:rsidR="00574711" w:rsidRPr="00BD1F4C" w:rsidRDefault="00574711" w:rsidP="00BD1F4C">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w:t>
            </w:r>
          </w:p>
        </w:tc>
      </w:tr>
    </w:tbl>
    <w:p w:rsidR="00574711" w:rsidRDefault="00574711"/>
    <w:p w:rsidR="00574711" w:rsidRPr="00E23EFC" w:rsidRDefault="00574711" w:rsidP="005B598B">
      <w:pPr>
        <w:spacing w:after="0" w:line="240" w:lineRule="auto"/>
        <w:jc w:val="both"/>
        <w:rPr>
          <w:rFonts w:ascii="Arial" w:hAnsi="Arial" w:cs="Arial"/>
          <w:u w:val="single"/>
        </w:rPr>
      </w:pPr>
      <w:r w:rsidRPr="003D4AB2">
        <w:rPr>
          <w:rFonts w:ascii="Arial" w:hAnsi="Arial" w:cs="Arial"/>
          <w:highlight w:val="yellow"/>
          <w:u w:val="single"/>
        </w:rPr>
        <w:t>Contenido del Proyecto:</w:t>
      </w:r>
    </w:p>
    <w:p w:rsidR="00574711" w:rsidRDefault="00574711" w:rsidP="005B598B">
      <w:pPr>
        <w:spacing w:after="0" w:line="240" w:lineRule="auto"/>
        <w:jc w:val="both"/>
        <w:rPr>
          <w:rFonts w:ascii="Arial" w:hAnsi="Arial" w:cs="Arial"/>
          <w:i/>
          <w:u w:val="single"/>
        </w:rPr>
      </w:pPr>
    </w:p>
    <w:p w:rsidR="00574711" w:rsidRDefault="00574711" w:rsidP="005B598B">
      <w:pPr>
        <w:spacing w:after="0" w:line="240" w:lineRule="auto"/>
        <w:jc w:val="both"/>
        <w:rPr>
          <w:rFonts w:ascii="Arial" w:hAnsi="Arial" w:cs="Arial"/>
        </w:rPr>
      </w:pPr>
      <w:r w:rsidRPr="008225E1">
        <w:rPr>
          <w:rFonts w:ascii="Arial" w:hAnsi="Arial" w:cs="Arial"/>
          <w:u w:val="single"/>
        </w:rPr>
        <w:t xml:space="preserve">Presentación del </w:t>
      </w:r>
      <w:r>
        <w:rPr>
          <w:rFonts w:ascii="Arial" w:hAnsi="Arial" w:cs="Arial"/>
          <w:u w:val="single"/>
        </w:rPr>
        <w:t>mercado de destino</w:t>
      </w:r>
      <w:r>
        <w:rPr>
          <w:rFonts w:ascii="Arial" w:hAnsi="Arial" w:cs="Arial"/>
        </w:rPr>
        <w:t xml:space="preserve">: </w:t>
      </w:r>
      <w:r w:rsidRPr="00A32B27">
        <w:rPr>
          <w:rFonts w:ascii="Arial" w:hAnsi="Arial" w:cs="Arial"/>
          <w:b/>
        </w:rPr>
        <w:t>CHILE</w:t>
      </w:r>
    </w:p>
    <w:tbl>
      <w:tblPr>
        <w:tblpPr w:leftFromText="141" w:rightFromText="141" w:vertAnchor="text" w:horzAnchor="margin" w:tblpXSpec="center"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0"/>
        <w:gridCol w:w="6544"/>
      </w:tblGrid>
      <w:tr w:rsidR="00574711" w:rsidRPr="00BD1F4C" w:rsidTr="00711379">
        <w:tc>
          <w:tcPr>
            <w:tcW w:w="0" w:type="auto"/>
            <w:gridSpan w:val="2"/>
            <w:vAlign w:val="center"/>
          </w:tcPr>
          <w:p w:rsidR="00574711" w:rsidRPr="00BD1F4C" w:rsidRDefault="00574711" w:rsidP="00BD1F4C">
            <w:pPr>
              <w:autoSpaceDE w:val="0"/>
              <w:autoSpaceDN w:val="0"/>
              <w:adjustRightInd w:val="0"/>
              <w:spacing w:after="0" w:line="360" w:lineRule="auto"/>
              <w:jc w:val="center"/>
              <w:rPr>
                <w:rFonts w:ascii="Arial" w:hAnsi="Arial" w:cs="Arial"/>
                <w:b/>
                <w:lang w:val="es-ES" w:eastAsia="es-ES"/>
              </w:rPr>
            </w:pPr>
            <w:r w:rsidRPr="00BD1F4C">
              <w:rPr>
                <w:rFonts w:ascii="Arial" w:hAnsi="Arial" w:cs="Arial"/>
                <w:b/>
                <w:lang w:val="es-ES" w:eastAsia="es-ES"/>
              </w:rPr>
              <w:t>Análisis de las principales variables del mercado y de la potencialidad del producto en dicho mercado.</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PBI (2015)</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$240.8</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Tasa de Inflación</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5.1%</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b/>
                <w:lang w:val="es-ES" w:eastAsia="es-ES"/>
              </w:rPr>
            </w:pPr>
            <w:r w:rsidRPr="00BD1F4C">
              <w:rPr>
                <w:rFonts w:ascii="Arial" w:hAnsi="Arial" w:cs="Arial"/>
                <w:lang w:val="es-ES" w:eastAsia="es-ES"/>
              </w:rPr>
              <w:t>Nº de Habitantes</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16.634.603 Habitantes (Censo 2012)</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Ciudad más poblada</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Santiago de Chile (6.027.000 hab.)</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Accesibilidad por Idioma</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Español</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Forma de gobierno</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b/>
                <w:lang w:val="es-ES" w:eastAsia="es-ES"/>
              </w:rPr>
            </w:pPr>
            <w:r w:rsidRPr="00BD1F4C">
              <w:rPr>
                <w:rFonts w:ascii="Arial" w:hAnsi="Arial" w:cs="Arial"/>
                <w:shd w:val="clear" w:color="auto" w:fill="F9F9F9"/>
                <w:lang w:val="es-ES" w:eastAsia="es-ES"/>
              </w:rPr>
              <w:t>República</w:t>
            </w:r>
            <w:r w:rsidRPr="00BD1F4C">
              <w:rPr>
                <w:rStyle w:val="apple-converted-space"/>
                <w:rFonts w:ascii="Arial" w:hAnsi="Arial" w:cs="Arial"/>
                <w:shd w:val="clear" w:color="auto" w:fill="F9F9F9"/>
                <w:lang w:val="es-ES" w:eastAsia="es-ES"/>
              </w:rPr>
              <w:t> </w:t>
            </w:r>
            <w:r w:rsidRPr="00BD1F4C">
              <w:rPr>
                <w:rFonts w:ascii="Arial" w:hAnsi="Arial" w:cs="Arial"/>
                <w:shd w:val="clear" w:color="auto" w:fill="F9F9F9"/>
                <w:lang w:val="es-ES" w:eastAsia="es-ES"/>
              </w:rPr>
              <w:t>democrática</w:t>
            </w:r>
            <w:r w:rsidRPr="00BD1F4C">
              <w:rPr>
                <w:rFonts w:ascii="Arial" w:hAnsi="Arial" w:cs="Arial"/>
                <w:lang w:val="es-ES" w:eastAsia="es-ES"/>
              </w:rPr>
              <w:t xml:space="preserve"> </w:t>
            </w:r>
            <w:r w:rsidRPr="00BD1F4C">
              <w:rPr>
                <w:rFonts w:ascii="Arial" w:hAnsi="Arial" w:cs="Arial"/>
                <w:shd w:val="clear" w:color="auto" w:fill="F9F9F9"/>
                <w:lang w:val="es-ES" w:eastAsia="es-ES"/>
              </w:rPr>
              <w:t>presidencialista</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 xml:space="preserve">Riesgo País Anual </w:t>
            </w:r>
          </w:p>
        </w:tc>
        <w:tc>
          <w:tcPr>
            <w:tcW w:w="0" w:type="auto"/>
            <w:vAlign w:val="center"/>
          </w:tcPr>
          <w:p w:rsidR="00574711" w:rsidRPr="00BD1F4C" w:rsidRDefault="00574711" w:rsidP="00BD1F4C">
            <w:pPr>
              <w:autoSpaceDE w:val="0"/>
              <w:autoSpaceDN w:val="0"/>
              <w:adjustRightInd w:val="0"/>
              <w:spacing w:after="0" w:line="276" w:lineRule="auto"/>
              <w:rPr>
                <w:rFonts w:ascii="Arial" w:hAnsi="Arial" w:cs="Arial"/>
                <w:color w:val="000000"/>
                <w:shd w:val="clear" w:color="auto" w:fill="FFFFFF"/>
                <w:lang w:val="es-ES" w:eastAsia="es-ES"/>
              </w:rPr>
            </w:pPr>
            <w:r w:rsidRPr="00BD1F4C">
              <w:rPr>
                <w:rFonts w:ascii="Arial" w:hAnsi="Arial" w:cs="Arial"/>
                <w:color w:val="000000"/>
                <w:shd w:val="clear" w:color="auto" w:fill="FFFFFF"/>
                <w:lang w:val="es-ES" w:eastAsia="es-ES"/>
              </w:rPr>
              <w:t xml:space="preserve">Chile tiene un riesgo comercial medio, cuenta con un </w:t>
            </w:r>
            <w:r w:rsidRPr="00BD1F4C">
              <w:rPr>
                <w:rStyle w:val="Strong"/>
                <w:rFonts w:ascii="Arial" w:hAnsi="Arial" w:cs="Arial"/>
                <w:color w:val="000000"/>
                <w:shd w:val="clear" w:color="auto" w:fill="FFFFFF"/>
                <w:lang w:val="es-ES" w:eastAsia="es-ES"/>
              </w:rPr>
              <w:t xml:space="preserve">modelo económico abierto </w:t>
            </w:r>
            <w:r w:rsidRPr="00BD1F4C">
              <w:rPr>
                <w:rFonts w:ascii="Arial" w:hAnsi="Arial" w:cs="Arial"/>
                <w:color w:val="000000"/>
                <w:shd w:val="clear" w:color="auto" w:fill="FFFFFF"/>
                <w:lang w:val="es-ES" w:eastAsia="es-ES"/>
              </w:rPr>
              <w:t xml:space="preserve">y </w:t>
            </w:r>
            <w:r w:rsidRPr="00BD1F4C">
              <w:rPr>
                <w:rStyle w:val="Strong"/>
                <w:rFonts w:ascii="Arial" w:hAnsi="Arial" w:cs="Arial"/>
                <w:color w:val="000000"/>
                <w:shd w:val="clear" w:color="auto" w:fill="FFFFFF"/>
                <w:lang w:val="es-ES" w:eastAsia="es-ES"/>
              </w:rPr>
              <w:t xml:space="preserve">estable </w:t>
            </w:r>
            <w:r w:rsidRPr="00BD1F4C">
              <w:rPr>
                <w:rFonts w:ascii="Arial" w:hAnsi="Arial" w:cs="Arial"/>
                <w:color w:val="000000"/>
                <w:shd w:val="clear" w:color="auto" w:fill="FFFFFF"/>
                <w:lang w:val="es-ES" w:eastAsia="es-ES"/>
              </w:rPr>
              <w:t>que favorece el comercio y la inversión, se caracteriza por ser un país que es respetado y elogiado en el mundo, también se observa en el presente año que se ha producido una desaceleración en la economía interna, la cual se ha  profundizado debido a la caída de la inversión y al menor dinamismo del consumo, especialmente en  el consumo de bienes durables.</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276" w:lineRule="auto"/>
              <w:rPr>
                <w:rFonts w:ascii="Arial" w:hAnsi="Arial" w:cs="Arial"/>
                <w:lang w:val="es-ES" w:eastAsia="es-ES"/>
              </w:rPr>
            </w:pPr>
            <w:r w:rsidRPr="00BD1F4C">
              <w:rPr>
                <w:rFonts w:ascii="Arial" w:hAnsi="Arial" w:cs="Arial"/>
                <w:lang w:val="es-ES" w:eastAsia="es-ES"/>
              </w:rPr>
              <w:t>Acuerdos comerciales regionales con Argentina</w:t>
            </w:r>
          </w:p>
        </w:tc>
        <w:tc>
          <w:tcPr>
            <w:tcW w:w="0" w:type="auto"/>
            <w:vAlign w:val="center"/>
          </w:tcPr>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-Acuerdos de complementación  Económica.</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 xml:space="preserve">-Acuerdo de alcance parcial. </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-Acuerdo marco para la promoción del comercio mediante la superación de los obstáculos técnicos al comercio.</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-Acuerdo regional relativo a la preferencia arancelaria regional.</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Tipo de relación comercial</w:t>
            </w:r>
          </w:p>
        </w:tc>
        <w:tc>
          <w:tcPr>
            <w:tcW w:w="0" w:type="auto"/>
            <w:vAlign w:val="center"/>
          </w:tcPr>
          <w:p w:rsidR="00574711" w:rsidRPr="00BD1F4C" w:rsidRDefault="00574711" w:rsidP="00BD1F4C">
            <w:pPr>
              <w:autoSpaceDE w:val="0"/>
              <w:autoSpaceDN w:val="0"/>
              <w:adjustRightInd w:val="0"/>
              <w:spacing w:after="0" w:line="240" w:lineRule="auto"/>
              <w:rPr>
                <w:rFonts w:ascii="Arial" w:hAnsi="Arial" w:cs="Arial"/>
                <w:lang w:val="es-ES" w:eastAsia="es-ES"/>
              </w:rPr>
            </w:pPr>
            <w:r w:rsidRPr="00BD1F4C">
              <w:rPr>
                <w:rFonts w:ascii="Arial" w:hAnsi="Arial" w:cs="Arial"/>
                <w:lang w:val="es-ES" w:eastAsia="es-ES"/>
              </w:rPr>
              <w:t>Principal socio de la Argentina. La relación bilateral en lo comercial y económico es dinámica, expansiva y superavitaria para el país.</w:t>
            </w:r>
          </w:p>
          <w:p w:rsidR="00574711" w:rsidRPr="00BD1F4C" w:rsidRDefault="00574711" w:rsidP="00BD1F4C">
            <w:pPr>
              <w:autoSpaceDE w:val="0"/>
              <w:autoSpaceDN w:val="0"/>
              <w:adjustRightInd w:val="0"/>
              <w:spacing w:after="0" w:line="240" w:lineRule="auto"/>
              <w:rPr>
                <w:rFonts w:ascii="Arial" w:hAnsi="Arial" w:cs="Arial"/>
                <w:lang w:val="es-ES" w:eastAsia="es-ES"/>
              </w:rPr>
            </w:pPr>
            <w:r w:rsidRPr="00BD1F4C">
              <w:rPr>
                <w:rFonts w:ascii="Arial" w:hAnsi="Arial" w:cs="Arial"/>
                <w:lang w:val="es-ES" w:eastAsia="es-ES"/>
              </w:rPr>
              <w:t>Cuenta con 22 acuerdos comerciales con 59 países, esto denota su grado de apertura comercial.</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 xml:space="preserve">Balanza comercial de Argentina  con cada país </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shd w:val="clear" w:color="auto" w:fill="FFFFFF"/>
                <w:lang w:val="es-ES" w:eastAsia="es-ES"/>
              </w:rPr>
              <w:t xml:space="preserve">2.785 millones de dólares </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Existencia de Nichos</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Si, se observa que el producto es competitivo en precio y calidad y no existen fabricas chilenas que desarrollen el producto.</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Cultura de Negocios</w:t>
            </w:r>
          </w:p>
        </w:tc>
        <w:tc>
          <w:tcPr>
            <w:tcW w:w="0" w:type="auto"/>
            <w:vAlign w:val="center"/>
          </w:tcPr>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 Los primeros contactos se realizan por medio de intermediarios.</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-Priorizan las relaciones personales.</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-Pactar reuniones 2 o 3 semanas de anticipación.</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-Horario adecuado a las 10 Hs de la mañana.</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-Es preciso ser puntual.</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-Es preferible el tratamiento de las personas por señor/señora.</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-Las negociaciones son lentas.</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-Los valores de la honestidad y la integridad se encuentran arraigado en el ámbito empresarial.</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-El humor ingenioso es bien recibido.</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-No es común ofrecer regalos comerciales.</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-La vestimenta conservadora y clásica.</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 Los acuerdos se confirman con documento escrito.</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b/>
                <w:lang w:val="es-ES" w:eastAsia="es-ES"/>
              </w:rPr>
            </w:pPr>
            <w:r w:rsidRPr="00BD1F4C">
              <w:rPr>
                <w:rFonts w:ascii="Arial" w:hAnsi="Arial" w:cs="Arial"/>
                <w:lang w:val="es-ES" w:eastAsia="es-ES"/>
              </w:rPr>
              <w:t>Denominación de armas PCP e inflador</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Rifles y Bombín</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Reglamentaciones de armas neumáticas</w:t>
            </w:r>
          </w:p>
        </w:tc>
        <w:tc>
          <w:tcPr>
            <w:tcW w:w="0" w:type="auto"/>
            <w:vAlign w:val="center"/>
          </w:tcPr>
          <w:p w:rsidR="00574711" w:rsidRPr="00BD1F4C" w:rsidRDefault="00574711" w:rsidP="00BD1F4C">
            <w:pPr>
              <w:autoSpaceDE w:val="0"/>
              <w:autoSpaceDN w:val="0"/>
              <w:adjustRightInd w:val="0"/>
              <w:spacing w:after="0" w:line="240" w:lineRule="auto"/>
              <w:rPr>
                <w:rFonts w:ascii="Arial" w:hAnsi="Arial" w:cs="Arial"/>
                <w:lang w:val="es-ES" w:eastAsia="es-ES"/>
              </w:rPr>
            </w:pPr>
            <w:r w:rsidRPr="00BD1F4C">
              <w:rPr>
                <w:rFonts w:ascii="Arial" w:hAnsi="Arial" w:cs="Arial"/>
                <w:lang w:val="es-ES" w:eastAsia="es-ES"/>
              </w:rPr>
              <w:t>Toda persona natural o jurídica que desee importar, internar o exportar elementos sujetos a control, deberá solicitar directamente autorización a la dirección General o a través de las autoridades fiscalizadoras,</w:t>
            </w:r>
          </w:p>
          <w:p w:rsidR="00574711" w:rsidRPr="00BD1F4C" w:rsidRDefault="00574711" w:rsidP="00BD1F4C">
            <w:pPr>
              <w:autoSpaceDE w:val="0"/>
              <w:autoSpaceDN w:val="0"/>
              <w:adjustRightInd w:val="0"/>
              <w:spacing w:after="0" w:line="240" w:lineRule="auto"/>
              <w:rPr>
                <w:rFonts w:ascii="Arial" w:hAnsi="Arial" w:cs="Arial"/>
                <w:lang w:val="es-ES" w:eastAsia="es-ES"/>
              </w:rPr>
            </w:pPr>
            <w:r w:rsidRPr="00BD1F4C">
              <w:rPr>
                <w:rFonts w:ascii="Arial" w:hAnsi="Arial" w:cs="Arial"/>
                <w:lang w:val="es-ES" w:eastAsia="es-ES"/>
              </w:rPr>
              <w:t>conforme a los documentos que se detallan en el presente reglamento.</w:t>
            </w:r>
          </w:p>
          <w:p w:rsidR="00574711" w:rsidRPr="00BD1F4C" w:rsidRDefault="00574711" w:rsidP="00BD1F4C">
            <w:pPr>
              <w:autoSpaceDE w:val="0"/>
              <w:autoSpaceDN w:val="0"/>
              <w:adjustRightInd w:val="0"/>
              <w:spacing w:after="0" w:line="240" w:lineRule="auto"/>
              <w:rPr>
                <w:rFonts w:ascii="Arial" w:hAnsi="Arial" w:cs="Arial"/>
                <w:lang w:val="es-ES" w:eastAsia="es-ES"/>
              </w:rPr>
            </w:pPr>
            <w:r w:rsidRPr="00BD1F4C">
              <w:rPr>
                <w:rFonts w:ascii="Arial" w:hAnsi="Arial" w:cs="Arial"/>
                <w:lang w:val="es-ES" w:eastAsia="es-ES"/>
              </w:rPr>
              <w:t>Para los particulares para consumo propio:</w:t>
            </w:r>
          </w:p>
          <w:p w:rsidR="00574711" w:rsidRPr="00BD1F4C" w:rsidRDefault="00574711" w:rsidP="00BD1F4C">
            <w:pPr>
              <w:autoSpaceDE w:val="0"/>
              <w:autoSpaceDN w:val="0"/>
              <w:adjustRightInd w:val="0"/>
              <w:spacing w:after="0" w:line="240" w:lineRule="auto"/>
              <w:rPr>
                <w:rFonts w:ascii="Arial" w:hAnsi="Arial" w:cs="Arial"/>
                <w:lang w:val="es-ES" w:eastAsia="es-ES"/>
              </w:rPr>
            </w:pPr>
            <w:r w:rsidRPr="00BD1F4C">
              <w:rPr>
                <w:rFonts w:ascii="Arial" w:hAnsi="Arial" w:cs="Arial"/>
                <w:lang w:val="es-ES" w:eastAsia="es-ES"/>
              </w:rPr>
              <w:t>1-Solicitud del interesado: formulario entregado por  la dirección general y autoridades fiscalizadoras.</w:t>
            </w:r>
          </w:p>
          <w:p w:rsidR="00574711" w:rsidRPr="00BD1F4C" w:rsidRDefault="00574711" w:rsidP="00BD1F4C">
            <w:pPr>
              <w:autoSpaceDE w:val="0"/>
              <w:autoSpaceDN w:val="0"/>
              <w:adjustRightInd w:val="0"/>
              <w:spacing w:after="0" w:line="240" w:lineRule="auto"/>
              <w:rPr>
                <w:rFonts w:ascii="Arial" w:hAnsi="Arial" w:cs="Arial"/>
                <w:lang w:val="es-ES" w:eastAsia="es-ES"/>
              </w:rPr>
            </w:pPr>
            <w:r w:rsidRPr="00BD1F4C">
              <w:rPr>
                <w:rFonts w:ascii="Arial" w:hAnsi="Arial" w:cs="Arial"/>
                <w:lang w:val="es-ES" w:eastAsia="es-ES"/>
              </w:rPr>
              <w:t>2-Fotocopia de factura proforma con timbre de la empresa o del particular.</w:t>
            </w:r>
          </w:p>
          <w:p w:rsidR="00574711" w:rsidRPr="00BD1F4C" w:rsidRDefault="00574711" w:rsidP="00BD1F4C">
            <w:pPr>
              <w:autoSpaceDE w:val="0"/>
              <w:autoSpaceDN w:val="0"/>
              <w:adjustRightInd w:val="0"/>
              <w:spacing w:after="0" w:line="240" w:lineRule="auto"/>
              <w:rPr>
                <w:rFonts w:ascii="Arial" w:hAnsi="Arial" w:cs="Arial"/>
                <w:lang w:val="es-ES" w:eastAsia="es-ES"/>
              </w:rPr>
            </w:pPr>
            <w:r w:rsidRPr="00BD1F4C">
              <w:rPr>
                <w:rFonts w:ascii="Arial" w:hAnsi="Arial" w:cs="Arial"/>
                <w:lang w:val="es-ES" w:eastAsia="es-ES"/>
              </w:rPr>
              <w:t>3-Certificacdo de antecedentes para fines especiales.</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Importación de Inflador FOB (2013-2014)</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b/>
                <w:lang w:val="es-ES" w:eastAsia="es-ES"/>
              </w:rPr>
            </w:pPr>
            <w:r w:rsidRPr="00BD1F4C">
              <w:rPr>
                <w:rFonts w:ascii="Arial" w:hAnsi="Arial" w:cs="Arial"/>
                <w:b/>
                <w:lang w:val="es-ES" w:eastAsia="es-ES"/>
              </w:rPr>
              <w:t>66.055 USD</w:t>
            </w:r>
          </w:p>
          <w:p w:rsidR="00574711" w:rsidRPr="00BD1F4C" w:rsidRDefault="00574711" w:rsidP="00BD1F4C">
            <w:pPr>
              <w:autoSpaceDE w:val="0"/>
              <w:autoSpaceDN w:val="0"/>
              <w:adjustRightInd w:val="0"/>
              <w:spacing w:after="0" w:line="360" w:lineRule="auto"/>
              <w:rPr>
                <w:rFonts w:ascii="Arial" w:hAnsi="Arial" w:cs="Arial"/>
                <w:u w:val="single"/>
                <w:lang w:val="es-ES" w:eastAsia="es-ES"/>
              </w:rPr>
            </w:pPr>
            <w:r w:rsidRPr="00BD1F4C">
              <w:rPr>
                <w:rFonts w:ascii="Arial" w:hAnsi="Arial" w:cs="Arial"/>
                <w:u w:val="single"/>
                <w:lang w:val="es-ES" w:eastAsia="es-ES"/>
              </w:rPr>
              <w:t>Importadora DDHH:</w:t>
            </w:r>
          </w:p>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-Bomba de Aire Crossman</w:t>
            </w:r>
          </w:p>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b/>
                <w:lang w:val="es-ES" w:eastAsia="es-ES"/>
              </w:rPr>
              <w:t>125 USD</w:t>
            </w:r>
          </w:p>
          <w:p w:rsidR="00574711" w:rsidRPr="00BD1F4C" w:rsidRDefault="00574711" w:rsidP="00BD1F4C">
            <w:pPr>
              <w:autoSpaceDE w:val="0"/>
              <w:autoSpaceDN w:val="0"/>
              <w:adjustRightInd w:val="0"/>
              <w:spacing w:after="0" w:line="360" w:lineRule="auto"/>
              <w:rPr>
                <w:rFonts w:ascii="Arial" w:hAnsi="Arial" w:cs="Arial"/>
                <w:sz w:val="10"/>
                <w:szCs w:val="10"/>
                <w:u w:val="single"/>
                <w:lang w:val="es-ES" w:eastAsia="es-ES"/>
              </w:rPr>
            </w:pPr>
          </w:p>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u w:val="single"/>
                <w:lang w:val="es-ES" w:eastAsia="es-ES"/>
              </w:rPr>
              <w:t>Federico Gilli:</w:t>
            </w:r>
          </w:p>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-Bomba de Aire Comprimido HATSAN</w:t>
            </w:r>
          </w:p>
          <w:p w:rsidR="00574711" w:rsidRPr="00BD1F4C" w:rsidRDefault="00574711" w:rsidP="00BD1F4C">
            <w:pPr>
              <w:autoSpaceDE w:val="0"/>
              <w:autoSpaceDN w:val="0"/>
              <w:adjustRightInd w:val="0"/>
              <w:spacing w:after="0" w:line="360" w:lineRule="auto"/>
              <w:rPr>
                <w:rFonts w:ascii="Arial" w:hAnsi="Arial" w:cs="Arial"/>
                <w:lang w:val="en-US" w:eastAsia="es-ES"/>
              </w:rPr>
            </w:pPr>
            <w:r w:rsidRPr="00BD1F4C">
              <w:rPr>
                <w:rFonts w:ascii="Arial" w:hAnsi="Arial" w:cs="Arial"/>
                <w:b/>
                <w:lang w:val="en-US" w:eastAsia="es-ES"/>
              </w:rPr>
              <w:t>92,03 USD</w:t>
            </w:r>
          </w:p>
          <w:p w:rsidR="00574711" w:rsidRPr="00BD1F4C" w:rsidRDefault="00574711" w:rsidP="00BD1F4C">
            <w:pPr>
              <w:autoSpaceDE w:val="0"/>
              <w:autoSpaceDN w:val="0"/>
              <w:adjustRightInd w:val="0"/>
              <w:spacing w:after="0" w:line="360" w:lineRule="auto"/>
              <w:rPr>
                <w:rFonts w:ascii="Arial" w:hAnsi="Arial" w:cs="Arial"/>
                <w:b/>
                <w:lang w:val="en-US" w:eastAsia="es-ES"/>
              </w:rPr>
            </w:pPr>
            <w:r w:rsidRPr="00BD1F4C">
              <w:rPr>
                <w:rFonts w:ascii="Arial" w:hAnsi="Arial" w:cs="Arial"/>
                <w:lang w:val="en-US" w:eastAsia="es-ES"/>
              </w:rPr>
              <w:t xml:space="preserve">-Bombín Gama </w:t>
            </w:r>
            <w:r w:rsidRPr="00BD1F4C">
              <w:rPr>
                <w:rFonts w:ascii="Arial" w:hAnsi="Arial" w:cs="Arial"/>
                <w:b/>
                <w:lang w:val="en-US" w:eastAsia="es-ES"/>
              </w:rPr>
              <w:t>114,32 USD</w:t>
            </w:r>
          </w:p>
          <w:p w:rsidR="00574711" w:rsidRPr="00BD1F4C" w:rsidRDefault="00574711" w:rsidP="00BD1F4C">
            <w:pPr>
              <w:autoSpaceDE w:val="0"/>
              <w:autoSpaceDN w:val="0"/>
              <w:adjustRightInd w:val="0"/>
              <w:spacing w:after="0" w:line="360" w:lineRule="auto"/>
              <w:rPr>
                <w:rFonts w:ascii="Arial" w:hAnsi="Arial" w:cs="Arial"/>
                <w:sz w:val="10"/>
                <w:szCs w:val="10"/>
                <w:u w:val="single"/>
                <w:lang w:val="en-US" w:eastAsia="es-ES"/>
              </w:rPr>
            </w:pPr>
          </w:p>
          <w:p w:rsidR="00574711" w:rsidRPr="00BD1F4C" w:rsidRDefault="00574711" w:rsidP="00BD1F4C">
            <w:pPr>
              <w:autoSpaceDE w:val="0"/>
              <w:autoSpaceDN w:val="0"/>
              <w:adjustRightInd w:val="0"/>
              <w:spacing w:after="0" w:line="360" w:lineRule="auto"/>
              <w:rPr>
                <w:rFonts w:ascii="Arial" w:hAnsi="Arial" w:cs="Arial"/>
                <w:u w:val="single"/>
                <w:lang w:val="en-US" w:eastAsia="es-ES"/>
              </w:rPr>
            </w:pPr>
            <w:r w:rsidRPr="00BD1F4C">
              <w:rPr>
                <w:rFonts w:ascii="Arial" w:hAnsi="Arial" w:cs="Arial"/>
                <w:u w:val="single"/>
                <w:lang w:val="en-US" w:eastAsia="es-ES"/>
              </w:rPr>
              <w:t>TEC Harseim Ltda.</w:t>
            </w:r>
          </w:p>
          <w:p w:rsidR="00574711" w:rsidRPr="00BD1F4C" w:rsidRDefault="00574711" w:rsidP="00BD1F4C">
            <w:pPr>
              <w:autoSpaceDE w:val="0"/>
              <w:autoSpaceDN w:val="0"/>
              <w:adjustRightInd w:val="0"/>
              <w:spacing w:after="0" w:line="360" w:lineRule="auto"/>
              <w:rPr>
                <w:rFonts w:ascii="Arial" w:hAnsi="Arial" w:cs="Arial"/>
                <w:lang w:val="en-US" w:eastAsia="es-ES"/>
              </w:rPr>
            </w:pPr>
            <w:r w:rsidRPr="00BD1F4C">
              <w:rPr>
                <w:rFonts w:ascii="Arial" w:hAnsi="Arial" w:cs="Arial"/>
                <w:lang w:val="en-US" w:eastAsia="es-ES"/>
              </w:rPr>
              <w:t>-Bombín Crossman</w:t>
            </w:r>
          </w:p>
          <w:p w:rsidR="00574711" w:rsidRPr="00BD1F4C" w:rsidRDefault="00574711" w:rsidP="00BD1F4C">
            <w:pPr>
              <w:autoSpaceDE w:val="0"/>
              <w:autoSpaceDN w:val="0"/>
              <w:adjustRightInd w:val="0"/>
              <w:spacing w:after="0" w:line="360" w:lineRule="auto"/>
              <w:rPr>
                <w:rFonts w:ascii="Arial" w:hAnsi="Arial" w:cs="Arial"/>
                <w:b/>
                <w:lang w:val="es-ES" w:eastAsia="es-ES"/>
              </w:rPr>
            </w:pPr>
            <w:r w:rsidRPr="00BD1F4C">
              <w:rPr>
                <w:rFonts w:ascii="Arial" w:hAnsi="Arial" w:cs="Arial"/>
                <w:b/>
                <w:lang w:val="es-ES" w:eastAsia="es-ES"/>
              </w:rPr>
              <w:t>92,40 USD</w:t>
            </w:r>
          </w:p>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-Bombín Benjamín</w:t>
            </w:r>
          </w:p>
          <w:p w:rsidR="00574711" w:rsidRPr="00BD1F4C" w:rsidRDefault="00574711" w:rsidP="00BD1F4C">
            <w:pPr>
              <w:autoSpaceDE w:val="0"/>
              <w:autoSpaceDN w:val="0"/>
              <w:adjustRightInd w:val="0"/>
              <w:spacing w:after="0" w:line="360" w:lineRule="auto"/>
              <w:rPr>
                <w:rFonts w:ascii="Arial" w:hAnsi="Arial" w:cs="Arial"/>
                <w:b/>
                <w:lang w:val="es-ES" w:eastAsia="es-ES"/>
              </w:rPr>
            </w:pPr>
            <w:r w:rsidRPr="00BD1F4C">
              <w:rPr>
                <w:rFonts w:ascii="Arial" w:hAnsi="Arial" w:cs="Arial"/>
                <w:b/>
                <w:lang w:val="es-ES" w:eastAsia="es-ES"/>
              </w:rPr>
              <w:t>94,22 USD</w:t>
            </w:r>
          </w:p>
          <w:p w:rsidR="00574711" w:rsidRPr="00BD1F4C" w:rsidRDefault="00574711" w:rsidP="00BD1F4C">
            <w:pPr>
              <w:autoSpaceDE w:val="0"/>
              <w:autoSpaceDN w:val="0"/>
              <w:adjustRightInd w:val="0"/>
              <w:spacing w:after="0" w:line="360" w:lineRule="auto"/>
              <w:rPr>
                <w:rFonts w:ascii="Arial" w:hAnsi="Arial" w:cs="Arial"/>
                <w:sz w:val="10"/>
                <w:szCs w:val="10"/>
                <w:lang w:val="es-ES" w:eastAsia="es-ES"/>
              </w:rPr>
            </w:pPr>
          </w:p>
          <w:p w:rsidR="00574711" w:rsidRPr="00BD1F4C" w:rsidRDefault="00574711" w:rsidP="00BD1F4C">
            <w:pPr>
              <w:autoSpaceDE w:val="0"/>
              <w:autoSpaceDN w:val="0"/>
              <w:adjustRightInd w:val="0"/>
              <w:spacing w:after="0" w:line="360" w:lineRule="auto"/>
              <w:rPr>
                <w:rFonts w:ascii="Arial" w:hAnsi="Arial" w:cs="Arial"/>
                <w:u w:val="single"/>
                <w:lang w:val="es-ES" w:eastAsia="es-ES"/>
              </w:rPr>
            </w:pPr>
            <w:r w:rsidRPr="00BD1F4C">
              <w:rPr>
                <w:rFonts w:ascii="Arial" w:hAnsi="Arial" w:cs="Arial"/>
                <w:u w:val="single"/>
                <w:lang w:val="es-ES" w:eastAsia="es-ES"/>
              </w:rPr>
              <w:t>Soc. Comercial Millenium Ltda.</w:t>
            </w:r>
          </w:p>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-Bomba modelo Hill 3128</w:t>
            </w:r>
          </w:p>
          <w:p w:rsidR="00574711" w:rsidRPr="00BD1F4C" w:rsidRDefault="00574711" w:rsidP="00BD1F4C">
            <w:pPr>
              <w:autoSpaceDE w:val="0"/>
              <w:autoSpaceDN w:val="0"/>
              <w:adjustRightInd w:val="0"/>
              <w:spacing w:after="0" w:line="360" w:lineRule="auto"/>
              <w:rPr>
                <w:rFonts w:ascii="Arial" w:hAnsi="Arial" w:cs="Arial"/>
                <w:b/>
                <w:lang w:val="es-ES" w:eastAsia="es-ES"/>
              </w:rPr>
            </w:pPr>
            <w:r w:rsidRPr="00BD1F4C">
              <w:rPr>
                <w:rFonts w:ascii="Arial" w:hAnsi="Arial" w:cs="Arial"/>
                <w:b/>
                <w:lang w:val="es-ES" w:eastAsia="es-ES"/>
              </w:rPr>
              <w:t>293,35 USD</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b/>
                <w:lang w:val="es-ES" w:eastAsia="es-ES"/>
              </w:rPr>
            </w:pPr>
            <w:r w:rsidRPr="00BD1F4C">
              <w:rPr>
                <w:rFonts w:ascii="Arial" w:hAnsi="Arial" w:cs="Arial"/>
                <w:lang w:val="es-ES" w:eastAsia="es-ES"/>
              </w:rPr>
              <w:t>Importación de Inflador en cantidades (2013-2014)</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16.754</w:t>
            </w:r>
          </w:p>
        </w:tc>
      </w:tr>
      <w:tr w:rsidR="00574711" w:rsidRPr="00BD1F4C" w:rsidTr="00711379">
        <w:trPr>
          <w:trHeight w:val="2429"/>
        </w:trPr>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Cantidad de empresas competidoras</w:t>
            </w:r>
          </w:p>
        </w:tc>
        <w:tc>
          <w:tcPr>
            <w:tcW w:w="0" w:type="auto"/>
            <w:vAlign w:val="center"/>
          </w:tcPr>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1) Importadora DDGH Compañía Lta.</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2) Inmaval Ltda</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3)Tec Harseim Ltda</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4) Federico Gili y Cia. Ltda</w:t>
            </w:r>
          </w:p>
          <w:p w:rsidR="00574711" w:rsidRPr="00BD1F4C" w:rsidRDefault="00574711" w:rsidP="00BD1F4C">
            <w:pPr>
              <w:autoSpaceDE w:val="0"/>
              <w:autoSpaceDN w:val="0"/>
              <w:adjustRightInd w:val="0"/>
              <w:spacing w:before="120" w:after="0" w:line="240" w:lineRule="auto"/>
              <w:rPr>
                <w:rFonts w:ascii="Arial" w:hAnsi="Arial" w:cs="Arial"/>
                <w:lang w:val="es-ES" w:eastAsia="es-ES"/>
              </w:rPr>
            </w:pPr>
            <w:r w:rsidRPr="00BD1F4C">
              <w:rPr>
                <w:rFonts w:ascii="Arial" w:hAnsi="Arial" w:cs="Arial"/>
                <w:lang w:val="es-ES" w:eastAsia="es-ES"/>
              </w:rPr>
              <w:t>5)Junemann Ramon Christian</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Precio del producto en el mercado local de cada país</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Bombín Hatsan sin filtro : Peso Chileno 189.000 en USD 307,92</w:t>
            </w:r>
          </w:p>
        </w:tc>
      </w:tr>
      <w:tr w:rsidR="00574711" w:rsidRPr="00BD1F4C" w:rsidTr="00711379">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Infraestructura Vial</w:t>
            </w:r>
          </w:p>
        </w:tc>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u w:val="single"/>
                <w:lang w:val="es-ES" w:eastAsia="es-ES"/>
              </w:rPr>
              <w:t>Aeropuertos y Aeródromos:</w:t>
            </w:r>
            <w:r w:rsidRPr="00BD1F4C">
              <w:rPr>
                <w:rFonts w:ascii="Arial" w:hAnsi="Arial" w:cs="Arial"/>
                <w:lang w:val="es-ES" w:eastAsia="es-ES"/>
              </w:rPr>
              <w:t xml:space="preserve"> </w:t>
            </w:r>
          </w:p>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-Aeropuerto Internacional Comodoro Arturo Benitez (Santiago)</w:t>
            </w:r>
          </w:p>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 Aeropuerto Carriel Sur (Concepcion)</w:t>
            </w:r>
          </w:p>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-Aeropuerto Internacional Chacalluta (Arica)</w:t>
            </w:r>
          </w:p>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-Aeropuerto Internacional Diego Aracena (Iquique)</w:t>
            </w:r>
          </w:p>
          <w:p w:rsidR="00574711" w:rsidRPr="00BD1F4C" w:rsidRDefault="00574711" w:rsidP="00BD1F4C">
            <w:pPr>
              <w:autoSpaceDE w:val="0"/>
              <w:autoSpaceDN w:val="0"/>
              <w:adjustRightInd w:val="0"/>
              <w:spacing w:after="0" w:line="360" w:lineRule="auto"/>
              <w:rPr>
                <w:rFonts w:ascii="Arial" w:hAnsi="Arial" w:cs="Arial"/>
                <w:bCs/>
                <w:shd w:val="clear" w:color="auto" w:fill="FFFFFF"/>
                <w:lang w:val="es-ES" w:eastAsia="es-ES"/>
              </w:rPr>
            </w:pPr>
            <w:r w:rsidRPr="00BD1F4C">
              <w:rPr>
                <w:rFonts w:ascii="Arial" w:hAnsi="Arial" w:cs="Arial"/>
                <w:bCs/>
                <w:u w:val="single"/>
                <w:shd w:val="clear" w:color="auto" w:fill="FFFFFF"/>
                <w:lang w:val="es-ES" w:eastAsia="es-ES"/>
              </w:rPr>
              <w:t>Puertos y Bahías</w:t>
            </w:r>
            <w:r w:rsidRPr="00BD1F4C">
              <w:rPr>
                <w:rFonts w:ascii="Arial" w:hAnsi="Arial" w:cs="Arial"/>
                <w:bCs/>
                <w:shd w:val="clear" w:color="auto" w:fill="FFFFFF"/>
                <w:lang w:val="es-ES" w:eastAsia="es-ES"/>
              </w:rPr>
              <w:t>:</w:t>
            </w:r>
          </w:p>
          <w:p w:rsidR="00574711" w:rsidRPr="00BD1F4C" w:rsidRDefault="00574711" w:rsidP="00BD1F4C">
            <w:pPr>
              <w:autoSpaceDE w:val="0"/>
              <w:autoSpaceDN w:val="0"/>
              <w:adjustRightInd w:val="0"/>
              <w:spacing w:after="0" w:line="360" w:lineRule="auto"/>
              <w:rPr>
                <w:rFonts w:ascii="Arial" w:hAnsi="Arial" w:cs="Arial"/>
                <w:bCs/>
                <w:shd w:val="clear" w:color="auto" w:fill="FFFFFF"/>
                <w:lang w:val="es-ES" w:eastAsia="es-ES"/>
              </w:rPr>
            </w:pPr>
            <w:r w:rsidRPr="00BD1F4C">
              <w:rPr>
                <w:rFonts w:ascii="Arial" w:hAnsi="Arial" w:cs="Arial"/>
                <w:bCs/>
                <w:shd w:val="clear" w:color="auto" w:fill="FFFFFF"/>
                <w:lang w:val="es-ES" w:eastAsia="es-ES"/>
              </w:rPr>
              <w:t>-Valparaiso</w:t>
            </w:r>
          </w:p>
          <w:p w:rsidR="00574711" w:rsidRPr="00BD1F4C" w:rsidRDefault="00574711" w:rsidP="00BD1F4C">
            <w:pPr>
              <w:autoSpaceDE w:val="0"/>
              <w:autoSpaceDN w:val="0"/>
              <w:adjustRightInd w:val="0"/>
              <w:spacing w:after="0" w:line="360" w:lineRule="auto"/>
              <w:rPr>
                <w:rFonts w:ascii="Arial" w:hAnsi="Arial" w:cs="Arial"/>
                <w:bCs/>
                <w:shd w:val="clear" w:color="auto" w:fill="FFFFFF"/>
                <w:lang w:val="es-ES" w:eastAsia="es-ES"/>
              </w:rPr>
            </w:pPr>
            <w:r w:rsidRPr="00BD1F4C">
              <w:rPr>
                <w:rFonts w:ascii="Arial" w:hAnsi="Arial" w:cs="Arial"/>
                <w:bCs/>
                <w:shd w:val="clear" w:color="auto" w:fill="FFFFFF"/>
                <w:lang w:val="es-ES" w:eastAsia="es-ES"/>
              </w:rPr>
              <w:t>-San Antonio</w:t>
            </w:r>
          </w:p>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bCs/>
                <w:shd w:val="clear" w:color="auto" w:fill="FFFFFF"/>
                <w:lang w:val="es-ES" w:eastAsia="es-ES"/>
              </w:rPr>
              <w:t>-Talcahuano San Vicente</w:t>
            </w:r>
          </w:p>
        </w:tc>
      </w:tr>
      <w:tr w:rsidR="00574711" w:rsidRPr="00BD1F4C" w:rsidTr="00711379">
        <w:trPr>
          <w:trHeight w:val="1192"/>
        </w:trPr>
        <w:tc>
          <w:tcPr>
            <w:tcW w:w="0" w:type="auto"/>
            <w:vAlign w:val="center"/>
          </w:tcPr>
          <w:p w:rsidR="00574711" w:rsidRPr="00BD1F4C" w:rsidRDefault="00574711" w:rsidP="00BD1F4C">
            <w:pPr>
              <w:autoSpaceDE w:val="0"/>
              <w:autoSpaceDN w:val="0"/>
              <w:adjustRightInd w:val="0"/>
              <w:spacing w:after="0" w:line="360" w:lineRule="auto"/>
              <w:rPr>
                <w:rFonts w:ascii="Arial" w:hAnsi="Arial" w:cs="Arial"/>
                <w:lang w:val="es-ES" w:eastAsia="es-ES"/>
              </w:rPr>
            </w:pPr>
            <w:r w:rsidRPr="00BD1F4C">
              <w:rPr>
                <w:rFonts w:ascii="Arial" w:hAnsi="Arial" w:cs="Arial"/>
                <w:lang w:val="es-ES" w:eastAsia="es-ES"/>
              </w:rPr>
              <w:t>Facilidad de transporte</w:t>
            </w:r>
          </w:p>
        </w:tc>
        <w:tc>
          <w:tcPr>
            <w:tcW w:w="0" w:type="auto"/>
            <w:vAlign w:val="center"/>
          </w:tcPr>
          <w:p w:rsidR="00574711" w:rsidRPr="00BD1F4C" w:rsidRDefault="00574711" w:rsidP="00BD1F4C">
            <w:pPr>
              <w:shd w:val="clear" w:color="auto" w:fill="FFFFFF"/>
              <w:spacing w:after="75" w:line="240" w:lineRule="auto"/>
              <w:textAlignment w:val="baseline"/>
              <w:outlineLvl w:val="1"/>
              <w:rPr>
                <w:rFonts w:ascii="Arial" w:hAnsi="Arial" w:cs="Arial"/>
                <w:lang w:val="es-ES" w:eastAsia="es-ES"/>
              </w:rPr>
            </w:pPr>
            <w:r w:rsidRPr="00BD1F4C">
              <w:rPr>
                <w:rFonts w:ascii="Arial" w:hAnsi="Arial" w:cs="Arial"/>
                <w:lang w:val="es-ES" w:eastAsia="es-ES"/>
              </w:rPr>
              <w:t>-El transporte Terrestre</w:t>
            </w:r>
          </w:p>
          <w:p w:rsidR="00574711" w:rsidRPr="00BD1F4C" w:rsidRDefault="00574711" w:rsidP="00BD1F4C">
            <w:pPr>
              <w:shd w:val="clear" w:color="auto" w:fill="FFFFFF"/>
              <w:spacing w:after="75" w:line="240" w:lineRule="auto"/>
              <w:textAlignment w:val="baseline"/>
              <w:outlineLvl w:val="1"/>
              <w:rPr>
                <w:rFonts w:ascii="Arial" w:hAnsi="Arial" w:cs="Arial"/>
                <w:lang w:val="es-ES" w:eastAsia="es-ES"/>
              </w:rPr>
            </w:pPr>
            <w:r w:rsidRPr="00BD1F4C">
              <w:rPr>
                <w:rFonts w:ascii="Arial" w:hAnsi="Arial" w:cs="Arial"/>
                <w:lang w:val="es-ES" w:eastAsia="es-ES"/>
              </w:rPr>
              <w:t>-El transporte Aéreo</w:t>
            </w:r>
          </w:p>
        </w:tc>
      </w:tr>
    </w:tbl>
    <w:p w:rsidR="00574711" w:rsidRDefault="00574711" w:rsidP="005B598B">
      <w:pPr>
        <w:spacing w:after="0" w:line="240" w:lineRule="auto"/>
        <w:jc w:val="both"/>
        <w:rPr>
          <w:rFonts w:ascii="Arial" w:hAnsi="Arial" w:cs="Arial"/>
          <w:u w:val="single"/>
        </w:rPr>
      </w:pPr>
    </w:p>
    <w:p w:rsidR="00574711" w:rsidRDefault="00574711" w:rsidP="005B598B">
      <w:pPr>
        <w:spacing w:after="0" w:line="240" w:lineRule="auto"/>
        <w:jc w:val="both"/>
        <w:rPr>
          <w:rFonts w:ascii="Arial" w:hAnsi="Arial" w:cs="Arial"/>
          <w:u w:val="single"/>
        </w:rPr>
      </w:pPr>
    </w:p>
    <w:p w:rsidR="00574711" w:rsidRDefault="00574711" w:rsidP="005B598B">
      <w:pPr>
        <w:spacing w:after="0" w:line="240" w:lineRule="auto"/>
        <w:jc w:val="both"/>
        <w:rPr>
          <w:rFonts w:ascii="Arial" w:hAnsi="Arial" w:cs="Arial"/>
        </w:rPr>
      </w:pPr>
      <w:r w:rsidRPr="006A441D">
        <w:rPr>
          <w:rFonts w:ascii="Arial" w:hAnsi="Arial" w:cs="Arial"/>
          <w:highlight w:val="yellow"/>
          <w:u w:val="single"/>
        </w:rPr>
        <w:t>Antecedentes, fundamentación y Descripción del proyecto</w:t>
      </w:r>
      <w:r w:rsidRPr="008225E1">
        <w:rPr>
          <w:rFonts w:ascii="Arial" w:hAnsi="Arial" w:cs="Arial"/>
        </w:rPr>
        <w:t xml:space="preserve"> </w:t>
      </w:r>
    </w:p>
    <w:p w:rsidR="00574711" w:rsidRDefault="00574711" w:rsidP="005B598B">
      <w:pPr>
        <w:spacing w:after="0" w:line="240" w:lineRule="auto"/>
        <w:jc w:val="both"/>
        <w:rPr>
          <w:rFonts w:ascii="Arial" w:hAnsi="Arial" w:cs="Arial"/>
        </w:rPr>
      </w:pPr>
    </w:p>
    <w:p w:rsidR="00574711" w:rsidRPr="00A91EDC" w:rsidRDefault="00574711" w:rsidP="005B598B">
      <w:pPr>
        <w:spacing w:after="0" w:line="240" w:lineRule="auto"/>
        <w:jc w:val="both"/>
        <w:rPr>
          <w:rFonts w:ascii="Arial" w:hAnsi="Arial" w:cs="Arial"/>
        </w:rPr>
      </w:pPr>
      <w:r w:rsidRPr="00A91EDC">
        <w:rPr>
          <w:rFonts w:ascii="Arial" w:hAnsi="Arial" w:cs="Arial"/>
        </w:rPr>
        <w:t xml:space="preserve">¿Por qué se llevara a cabo el proyecto? ¿Qué </w:t>
      </w:r>
      <w:r>
        <w:rPr>
          <w:rFonts w:ascii="Arial" w:hAnsi="Arial" w:cs="Arial"/>
        </w:rPr>
        <w:t xml:space="preserve">resultado se pretende obtener con la ejecución del </w:t>
      </w:r>
      <w:r w:rsidRPr="00A91EDC">
        <w:rPr>
          <w:rFonts w:ascii="Arial" w:hAnsi="Arial" w:cs="Arial"/>
        </w:rPr>
        <w:t>proyecto?</w:t>
      </w:r>
    </w:p>
    <w:p w:rsidR="00574711" w:rsidRPr="0061417C" w:rsidRDefault="00574711" w:rsidP="005B598B">
      <w:pPr>
        <w:spacing w:after="0" w:line="240" w:lineRule="auto"/>
        <w:jc w:val="both"/>
        <w:rPr>
          <w:rFonts w:ascii="Arial" w:hAnsi="Arial" w:cs="Arial"/>
          <w:i/>
        </w:rPr>
      </w:pPr>
      <w:r w:rsidRPr="0061417C">
        <w:rPr>
          <w:rFonts w:ascii="Arial" w:hAnsi="Arial" w:cs="Arial"/>
          <w:i/>
        </w:rPr>
        <w:t>En este apartado debe presentarse un resumen de los motivos que dan origen al proyecto (por ejemplo, plan de negocio exportador, investigación previa, etc.), los antecedentes de la empresa con el mercado selecciona</w:t>
      </w:r>
      <w:r>
        <w:rPr>
          <w:rFonts w:ascii="Arial" w:hAnsi="Arial" w:cs="Arial"/>
          <w:i/>
        </w:rPr>
        <w:t>g</w:t>
      </w:r>
      <w:r w:rsidRPr="0061417C">
        <w:rPr>
          <w:rFonts w:ascii="Arial" w:hAnsi="Arial" w:cs="Arial"/>
          <w:i/>
        </w:rPr>
        <w:t>do y la pertinencia de las actividades a realizar para abordar dicho mercado.</w:t>
      </w:r>
    </w:p>
    <w:p w:rsidR="00574711" w:rsidRPr="0061417C" w:rsidRDefault="00574711" w:rsidP="005B598B">
      <w:pPr>
        <w:spacing w:after="0" w:line="240" w:lineRule="auto"/>
        <w:jc w:val="both"/>
        <w:rPr>
          <w:rFonts w:ascii="Arial" w:hAnsi="Arial" w:cs="Arial"/>
          <w:i/>
        </w:rPr>
      </w:pPr>
      <w:r w:rsidRPr="0061417C">
        <w:rPr>
          <w:rFonts w:ascii="Arial" w:hAnsi="Arial" w:cs="Arial"/>
          <w:i/>
        </w:rPr>
        <w:t xml:space="preserve">Incluir un resumen de las acciones claves que se van a realizar a través del proyecto. </w:t>
      </w:r>
      <w:r w:rsidRPr="007A3E76">
        <w:rPr>
          <w:rFonts w:ascii="Arial" w:hAnsi="Arial" w:cs="Arial"/>
          <w:i/>
          <w:u w:val="single"/>
        </w:rPr>
        <w:t>Definir Objetivo General</w:t>
      </w:r>
      <w:r w:rsidRPr="0061417C">
        <w:rPr>
          <w:rFonts w:ascii="Arial" w:hAnsi="Arial" w:cs="Arial"/>
          <w:i/>
        </w:rPr>
        <w:t xml:space="preserve">: cuál es el Fin proyecto. Objetivo específico (Propósito): El efecto que se espera lograr como resultado del proyecto. Estrategia general para cumplir los objetivos explicando qué se hará específicamente con las actividades que se piden para ser reintegradas. Resultados o Productos: aquellos que la gestión del proyecto puede garantizar. Deben estar formulados de la manera más objetiva y precisa posibles y en términos cuantificables. </w:t>
      </w:r>
    </w:p>
    <w:p w:rsidR="00574711" w:rsidRPr="0061417C" w:rsidRDefault="00574711" w:rsidP="005B598B">
      <w:pPr>
        <w:spacing w:after="0" w:line="240" w:lineRule="auto"/>
        <w:jc w:val="both"/>
        <w:rPr>
          <w:rFonts w:ascii="Arial" w:hAnsi="Arial" w:cs="Arial"/>
          <w:i/>
        </w:rPr>
      </w:pPr>
      <w:r w:rsidRPr="007A3E76">
        <w:rPr>
          <w:rFonts w:ascii="Arial" w:hAnsi="Arial" w:cs="Arial"/>
          <w:i/>
          <w:u w:val="single"/>
        </w:rPr>
        <w:t>Actividades</w:t>
      </w:r>
      <w:r w:rsidRPr="0061417C">
        <w:rPr>
          <w:rFonts w:ascii="Arial" w:hAnsi="Arial" w:cs="Arial"/>
          <w:i/>
        </w:rPr>
        <w:t>: Son aquellas tareas que el proyecto tiene que realizar para producir los resultados.</w:t>
      </w:r>
    </w:p>
    <w:p w:rsidR="00574711" w:rsidRPr="0061417C" w:rsidRDefault="00574711" w:rsidP="005B598B">
      <w:pPr>
        <w:spacing w:after="0" w:line="240" w:lineRule="auto"/>
        <w:jc w:val="both"/>
        <w:rPr>
          <w:rFonts w:ascii="Arial" w:hAnsi="Arial" w:cs="Arial"/>
          <w:i/>
        </w:rPr>
      </w:pPr>
      <w:r w:rsidRPr="007A3E76">
        <w:rPr>
          <w:rFonts w:ascii="Arial" w:hAnsi="Arial" w:cs="Arial"/>
          <w:i/>
          <w:u w:val="single"/>
        </w:rPr>
        <w:t>Indicadores</w:t>
      </w:r>
      <w:r w:rsidRPr="0061417C">
        <w:rPr>
          <w:rFonts w:ascii="Arial" w:hAnsi="Arial" w:cs="Arial"/>
          <w:i/>
        </w:rPr>
        <w:t>: Son aquellas medidas (directas o indirectas) que determinan en qué medida se cumplen los niveles de objetivos.</w:t>
      </w:r>
    </w:p>
    <w:p w:rsidR="00574711" w:rsidRPr="00706FF0" w:rsidRDefault="00574711" w:rsidP="005B598B">
      <w:pPr>
        <w:spacing w:after="0" w:line="240" w:lineRule="auto"/>
        <w:jc w:val="both"/>
        <w:rPr>
          <w:rFonts w:ascii="Arial" w:hAnsi="Arial" w:cs="Arial"/>
          <w:b/>
        </w:rPr>
      </w:pPr>
    </w:p>
    <w:p w:rsidR="00574711" w:rsidRPr="00706FF0" w:rsidRDefault="00574711" w:rsidP="005B598B">
      <w:pPr>
        <w:spacing w:after="0" w:line="240" w:lineRule="auto"/>
        <w:jc w:val="both"/>
        <w:rPr>
          <w:rFonts w:ascii="Arial" w:hAnsi="Arial" w:cs="Arial"/>
          <w:b/>
        </w:rPr>
      </w:pPr>
      <w:r w:rsidRPr="00706FF0">
        <w:rPr>
          <w:rFonts w:ascii="Arial" w:hAnsi="Arial" w:cs="Arial"/>
          <w:b/>
          <w:u w:val="single"/>
        </w:rPr>
        <w:t>ACTIVIDAD N° 1 Visita del Importador Chileno:</w:t>
      </w:r>
      <w:r w:rsidRPr="00706FF0">
        <w:rPr>
          <w:rFonts w:ascii="Arial" w:hAnsi="Arial" w:cs="Arial"/>
          <w:b/>
        </w:rPr>
        <w:t xml:space="preserve"> </w:t>
      </w:r>
    </w:p>
    <w:p w:rsidR="00574711" w:rsidRDefault="00574711" w:rsidP="005B598B">
      <w:pPr>
        <w:spacing w:after="0" w:line="240" w:lineRule="auto"/>
        <w:jc w:val="both"/>
        <w:rPr>
          <w:rFonts w:ascii="Arial" w:hAnsi="Arial" w:cs="Arial"/>
        </w:rPr>
      </w:pPr>
      <w:r>
        <w:rPr>
          <w:rFonts w:ascii="Arial" w:hAnsi="Arial" w:cs="Arial"/>
        </w:rPr>
        <w:t>Tal como se mencionó anteriormente, a través del desarrollo del Programa Diverpymex y de las actividades derivadas del mismo, como la participación en la Feria AICACYP y en la Ronda de Negocios Inversa de Grupo Exportadores se identificó a Chile como uno de los mercados con mayor potencial.</w:t>
      </w:r>
    </w:p>
    <w:p w:rsidR="00574711" w:rsidRDefault="00574711" w:rsidP="005B598B">
      <w:pPr>
        <w:spacing w:after="0" w:line="240" w:lineRule="auto"/>
        <w:jc w:val="both"/>
        <w:rPr>
          <w:rFonts w:ascii="Arial" w:hAnsi="Arial" w:cs="Arial"/>
        </w:rPr>
      </w:pPr>
    </w:p>
    <w:p w:rsidR="00574711" w:rsidRDefault="00574711" w:rsidP="005B598B">
      <w:pPr>
        <w:spacing w:after="0" w:line="240" w:lineRule="auto"/>
        <w:jc w:val="both"/>
        <w:rPr>
          <w:rFonts w:ascii="Arial" w:hAnsi="Arial" w:cs="Arial"/>
        </w:rPr>
      </w:pPr>
      <w:r>
        <w:rPr>
          <w:rFonts w:ascii="Arial" w:hAnsi="Arial" w:cs="Arial"/>
        </w:rPr>
        <w:t xml:space="preserve">El importado que se pretende traer es </w:t>
      </w:r>
      <w:r w:rsidRPr="00F504B5">
        <w:rPr>
          <w:rFonts w:ascii="Arial" w:hAnsi="Arial" w:cs="Arial"/>
        </w:rPr>
        <w:t>es el principal distribuidor de productos de caza, pesca y outdoor de Santiago de Chile</w:t>
      </w:r>
      <w:r>
        <w:rPr>
          <w:rFonts w:ascii="Arial" w:hAnsi="Arial" w:cs="Arial"/>
        </w:rPr>
        <w:t>:</w:t>
      </w:r>
    </w:p>
    <w:p w:rsidR="00574711" w:rsidRDefault="00574711" w:rsidP="005B598B">
      <w:pPr>
        <w:spacing w:after="0" w:line="240" w:lineRule="auto"/>
        <w:jc w:val="both"/>
        <w:rPr>
          <w:rFonts w:ascii="Arial" w:hAnsi="Arial" w:cs="Arial"/>
        </w:rPr>
      </w:pPr>
    </w:p>
    <w:p w:rsidR="00574711" w:rsidRPr="00F504B5" w:rsidRDefault="00574711" w:rsidP="00F504B5">
      <w:pPr>
        <w:pStyle w:val="ListParagraph"/>
        <w:numPr>
          <w:ilvl w:val="0"/>
          <w:numId w:val="3"/>
        </w:numPr>
        <w:spacing w:after="0" w:line="240" w:lineRule="auto"/>
        <w:jc w:val="both"/>
        <w:rPr>
          <w:rFonts w:ascii="Arial" w:hAnsi="Arial" w:cs="Arial"/>
        </w:rPr>
      </w:pPr>
      <w:r w:rsidRPr="00F504B5">
        <w:rPr>
          <w:rFonts w:ascii="Arial" w:hAnsi="Arial" w:cs="Arial"/>
        </w:rPr>
        <w:t>Nombre de la empresa</w:t>
      </w:r>
    </w:p>
    <w:p w:rsidR="00574711" w:rsidRPr="00F504B5" w:rsidRDefault="00574711" w:rsidP="00F504B5">
      <w:pPr>
        <w:pStyle w:val="ListParagraph"/>
        <w:numPr>
          <w:ilvl w:val="0"/>
          <w:numId w:val="3"/>
        </w:numPr>
        <w:spacing w:after="0" w:line="240" w:lineRule="auto"/>
        <w:jc w:val="both"/>
        <w:rPr>
          <w:rFonts w:ascii="Arial" w:hAnsi="Arial" w:cs="Arial"/>
        </w:rPr>
      </w:pPr>
      <w:r w:rsidRPr="00F504B5">
        <w:rPr>
          <w:rFonts w:ascii="Arial" w:hAnsi="Arial" w:cs="Arial"/>
        </w:rPr>
        <w:t>Nombre de la persona participante</w:t>
      </w:r>
    </w:p>
    <w:p w:rsidR="00574711" w:rsidRDefault="00574711" w:rsidP="00F504B5">
      <w:pPr>
        <w:pStyle w:val="ListParagraph"/>
        <w:numPr>
          <w:ilvl w:val="0"/>
          <w:numId w:val="3"/>
        </w:numPr>
        <w:spacing w:after="0" w:line="240" w:lineRule="auto"/>
        <w:jc w:val="both"/>
        <w:rPr>
          <w:rFonts w:ascii="Arial" w:hAnsi="Arial" w:cs="Arial"/>
        </w:rPr>
      </w:pPr>
      <w:r w:rsidRPr="00F504B5">
        <w:rPr>
          <w:rFonts w:ascii="Arial" w:hAnsi="Arial" w:cs="Arial"/>
        </w:rPr>
        <w:t>Página web:</w:t>
      </w:r>
    </w:p>
    <w:p w:rsidR="00574711" w:rsidRPr="00F504B5" w:rsidRDefault="00574711" w:rsidP="00F504B5">
      <w:pPr>
        <w:pStyle w:val="ListParagraph"/>
        <w:spacing w:after="0" w:line="240" w:lineRule="auto"/>
        <w:jc w:val="both"/>
        <w:rPr>
          <w:rFonts w:ascii="Arial" w:hAnsi="Arial" w:cs="Arial"/>
        </w:rPr>
      </w:pPr>
    </w:p>
    <w:p w:rsidR="00574711" w:rsidRDefault="00574711" w:rsidP="005B598B">
      <w:pPr>
        <w:spacing w:after="0" w:line="240" w:lineRule="auto"/>
        <w:jc w:val="both"/>
        <w:rPr>
          <w:rFonts w:ascii="Arial" w:hAnsi="Arial" w:cs="Arial"/>
        </w:rPr>
      </w:pPr>
      <w:r w:rsidRPr="00434B96">
        <w:rPr>
          <w:rFonts w:ascii="Arial" w:hAnsi="Arial" w:cs="Arial"/>
          <w:u w:val="single"/>
        </w:rPr>
        <w:t>Objetivo principal  de esta actividad</w:t>
      </w:r>
      <w:r>
        <w:rPr>
          <w:rFonts w:ascii="Arial" w:hAnsi="Arial" w:cs="Arial"/>
        </w:rPr>
        <w:t>: que el potencial cliente pueda evaluar de manera directa la calidad del producto y si hiciera falta rediseñar algunas funcionalidades de acuerdo al pedio del cliente.</w:t>
      </w:r>
    </w:p>
    <w:p w:rsidR="00574711" w:rsidRDefault="00574711" w:rsidP="005B598B">
      <w:pPr>
        <w:spacing w:after="0" w:line="240" w:lineRule="auto"/>
        <w:jc w:val="both"/>
        <w:rPr>
          <w:rFonts w:ascii="Arial" w:hAnsi="Arial" w:cs="Arial"/>
        </w:rPr>
      </w:pPr>
      <w:r w:rsidRPr="00434B96">
        <w:rPr>
          <w:rFonts w:ascii="Arial" w:hAnsi="Arial" w:cs="Arial"/>
          <w:u w:val="single"/>
        </w:rPr>
        <w:t>Resultado esperado:</w:t>
      </w:r>
      <w:r>
        <w:rPr>
          <w:rFonts w:ascii="Arial" w:hAnsi="Arial" w:cs="Arial"/>
        </w:rPr>
        <w:t xml:space="preserve"> se pretende que el importador pueda llevar una muestra tanto del producto principal como de los accesorios, con el objetivo final de que el importador se convierta en el principal distribuidor  en todo Chile.</w:t>
      </w:r>
    </w:p>
    <w:p w:rsidR="00574711" w:rsidRDefault="00574711" w:rsidP="005B598B">
      <w:pPr>
        <w:spacing w:after="0" w:line="240" w:lineRule="auto"/>
        <w:jc w:val="both"/>
        <w:rPr>
          <w:rFonts w:ascii="Arial" w:hAnsi="Arial" w:cs="Arial"/>
        </w:rPr>
      </w:pPr>
    </w:p>
    <w:p w:rsidR="00574711" w:rsidRDefault="00574711" w:rsidP="005B598B">
      <w:pPr>
        <w:spacing w:after="0" w:line="240" w:lineRule="auto"/>
        <w:jc w:val="both"/>
        <w:rPr>
          <w:rFonts w:ascii="Arial" w:hAnsi="Arial" w:cs="Arial"/>
        </w:rPr>
      </w:pPr>
      <w:r w:rsidRPr="00706FF0">
        <w:rPr>
          <w:rFonts w:ascii="Arial" w:hAnsi="Arial" w:cs="Arial"/>
          <w:b/>
          <w:u w:val="single"/>
        </w:rPr>
        <w:t>ACTIVIDAD N° 2 Rediseño de la Página Web:</w:t>
      </w:r>
      <w:r>
        <w:rPr>
          <w:rFonts w:ascii="Arial" w:hAnsi="Arial" w:cs="Arial"/>
          <w:u w:val="single"/>
        </w:rPr>
        <w:t xml:space="preserve"> </w:t>
      </w:r>
      <w:r>
        <w:rPr>
          <w:rFonts w:ascii="Arial" w:hAnsi="Arial" w:cs="Arial"/>
        </w:rPr>
        <w:t>Durante la etapa de diagnóstico del Programa Diverpymex surge como oportunidad de mejora, el rediseño  de la página web, tanto a nivel estético como a nivel de contenido de información (información de la empresa, descripción de productos, calidad de imagen, idiomas, etc.)</w:t>
      </w:r>
    </w:p>
    <w:p w:rsidR="00574711" w:rsidRDefault="00574711" w:rsidP="005B598B">
      <w:pPr>
        <w:spacing w:after="0" w:line="240" w:lineRule="auto"/>
        <w:jc w:val="both"/>
        <w:rPr>
          <w:rFonts w:ascii="Arial" w:hAnsi="Arial" w:cs="Arial"/>
        </w:rPr>
      </w:pPr>
    </w:p>
    <w:p w:rsidR="00574711" w:rsidRDefault="00574711" w:rsidP="005B598B">
      <w:pPr>
        <w:spacing w:after="0" w:line="240" w:lineRule="auto"/>
        <w:jc w:val="both"/>
        <w:rPr>
          <w:rFonts w:ascii="Arial" w:hAnsi="Arial" w:cs="Arial"/>
        </w:rPr>
      </w:pPr>
      <w:r w:rsidRPr="00F306DB">
        <w:rPr>
          <w:rFonts w:ascii="Arial" w:hAnsi="Arial" w:cs="Arial"/>
          <w:u w:val="single"/>
        </w:rPr>
        <w:t>Objetivo principal de esta actividad:</w:t>
      </w:r>
      <w:r>
        <w:rPr>
          <w:rFonts w:ascii="Arial" w:hAnsi="Arial" w:cs="Arial"/>
        </w:rPr>
        <w:t xml:space="preserve"> Contar con una herramienta de comunicación que permita resaltar las cualidades de la empresa y de los productos, a nivel nacional e internacional.</w:t>
      </w:r>
    </w:p>
    <w:p w:rsidR="00574711" w:rsidRDefault="00574711" w:rsidP="005B598B">
      <w:pPr>
        <w:spacing w:after="0" w:line="240" w:lineRule="auto"/>
        <w:jc w:val="both"/>
        <w:rPr>
          <w:rFonts w:ascii="Arial" w:hAnsi="Arial" w:cs="Arial"/>
        </w:rPr>
      </w:pPr>
    </w:p>
    <w:p w:rsidR="00574711" w:rsidRPr="00F306DB" w:rsidRDefault="00574711" w:rsidP="005B598B">
      <w:pPr>
        <w:spacing w:after="0" w:line="240" w:lineRule="auto"/>
        <w:jc w:val="both"/>
        <w:rPr>
          <w:rFonts w:ascii="Arial" w:hAnsi="Arial" w:cs="Arial"/>
        </w:rPr>
      </w:pPr>
      <w:r w:rsidRPr="00F306DB">
        <w:rPr>
          <w:rFonts w:ascii="Arial" w:hAnsi="Arial" w:cs="Arial"/>
          <w:u w:val="single"/>
        </w:rPr>
        <w:t>Resultado esperado:</w:t>
      </w:r>
      <w:r>
        <w:rPr>
          <w:rFonts w:ascii="Arial" w:hAnsi="Arial" w:cs="Arial"/>
          <w:u w:val="single"/>
        </w:rPr>
        <w:t xml:space="preserve"> </w:t>
      </w:r>
      <w:r>
        <w:rPr>
          <w:rFonts w:ascii="Arial" w:hAnsi="Arial" w:cs="Arial"/>
        </w:rPr>
        <w:t>tener mayor cantidad de visitantes y consultas  en la página.</w:t>
      </w:r>
    </w:p>
    <w:p w:rsidR="00574711" w:rsidRPr="00A91EDC" w:rsidRDefault="00574711" w:rsidP="005B598B">
      <w:pPr>
        <w:spacing w:after="0" w:line="240" w:lineRule="auto"/>
        <w:jc w:val="both"/>
        <w:rPr>
          <w:rFonts w:ascii="Arial" w:hAnsi="Arial" w:cs="Arial"/>
        </w:rPr>
      </w:pPr>
    </w:p>
    <w:p w:rsidR="00574711" w:rsidRPr="008225E1" w:rsidRDefault="00574711" w:rsidP="005B598B">
      <w:pPr>
        <w:spacing w:after="0" w:line="240" w:lineRule="auto"/>
        <w:jc w:val="both"/>
        <w:rPr>
          <w:rFonts w:ascii="Arial" w:hAnsi="Arial" w:cs="Arial"/>
        </w:rPr>
      </w:pPr>
      <w:r w:rsidRPr="003D4AB2">
        <w:rPr>
          <w:rFonts w:ascii="Arial" w:hAnsi="Arial" w:cs="Arial"/>
          <w:highlight w:val="yellow"/>
          <w:u w:val="single"/>
        </w:rPr>
        <w:t>Plan de actividades</w:t>
      </w:r>
      <w:r w:rsidRPr="008225E1">
        <w:rPr>
          <w:rFonts w:ascii="Arial" w:hAnsi="Arial" w:cs="Arial"/>
        </w:rPr>
        <w:t xml:space="preserve"> </w:t>
      </w:r>
    </w:p>
    <w:p w:rsidR="00574711" w:rsidRPr="00886B87" w:rsidRDefault="00574711" w:rsidP="005B598B">
      <w:pPr>
        <w:spacing w:after="0" w:line="240" w:lineRule="auto"/>
        <w:jc w:val="both"/>
        <w:rPr>
          <w:rFonts w:ascii="Arial" w:hAnsi="Arial" w:cs="Arial"/>
        </w:rPr>
      </w:pPr>
      <w:r w:rsidRPr="00886B87">
        <w:rPr>
          <w:rFonts w:ascii="Arial" w:hAnsi="Arial" w:cs="Arial"/>
        </w:rPr>
        <w:t>Presentarlas bajo el siguiente esquema de tabla, detallando lo mejor posible cada una y marcando un orden de prioridad de las actividades elegibles, consignando:</w:t>
      </w:r>
    </w:p>
    <w:p w:rsidR="00574711" w:rsidRPr="00886B87" w:rsidRDefault="00574711" w:rsidP="005B598B">
      <w:pPr>
        <w:numPr>
          <w:ilvl w:val="0"/>
          <w:numId w:val="2"/>
        </w:numPr>
        <w:spacing w:after="0" w:line="240" w:lineRule="auto"/>
        <w:jc w:val="both"/>
        <w:rPr>
          <w:rFonts w:ascii="Arial" w:hAnsi="Arial" w:cs="Arial"/>
        </w:rPr>
      </w:pPr>
      <w:r w:rsidRPr="00886B87">
        <w:rPr>
          <w:rFonts w:ascii="Arial" w:hAnsi="Arial" w:cs="Arial"/>
        </w:rPr>
        <w:t>las can</w:t>
      </w:r>
      <w:r>
        <w:rPr>
          <w:rFonts w:ascii="Arial" w:hAnsi="Arial" w:cs="Arial"/>
        </w:rPr>
        <w:t>tidades a realizar (de impresiones</w:t>
      </w:r>
      <w:r w:rsidRPr="00886B87">
        <w:rPr>
          <w:rFonts w:ascii="Arial" w:hAnsi="Arial" w:cs="Arial"/>
        </w:rPr>
        <w:t xml:space="preserve"> por ejemplo)</w:t>
      </w:r>
    </w:p>
    <w:p w:rsidR="00574711" w:rsidRPr="003D4AB2" w:rsidRDefault="00574711" w:rsidP="003D4AB2">
      <w:pPr>
        <w:numPr>
          <w:ilvl w:val="0"/>
          <w:numId w:val="2"/>
        </w:numPr>
        <w:spacing w:after="0" w:line="240" w:lineRule="auto"/>
        <w:jc w:val="both"/>
        <w:rPr>
          <w:rFonts w:ascii="Arial" w:hAnsi="Arial" w:cs="Arial"/>
        </w:rPr>
      </w:pPr>
      <w:r>
        <w:rPr>
          <w:rFonts w:ascii="Arial" w:hAnsi="Arial" w:cs="Arial"/>
        </w:rPr>
        <w:t>proveedor elegido, con el monto correspondiente</w:t>
      </w:r>
      <w:r w:rsidRPr="003D4AB2">
        <w:rPr>
          <w:rFonts w:ascii="Arial" w:hAnsi="Arial" w:cs="Arial"/>
        </w:rPr>
        <w:t>.</w:t>
      </w:r>
    </w:p>
    <w:p w:rsidR="00574711" w:rsidRDefault="00574711" w:rsidP="005B598B">
      <w:pPr>
        <w:spacing w:after="0" w:line="240" w:lineRule="auto"/>
        <w:jc w:val="both"/>
        <w:rPr>
          <w:rFonts w:ascii="Arial" w:hAnsi="Arial" w:cs="Arial"/>
          <w:b/>
        </w:rPr>
      </w:pPr>
    </w:p>
    <w:p w:rsidR="00574711" w:rsidRPr="00BF4B66" w:rsidRDefault="00574711" w:rsidP="005B598B">
      <w:pPr>
        <w:spacing w:after="0" w:line="240" w:lineRule="auto"/>
        <w:jc w:val="both"/>
        <w:rPr>
          <w:rFonts w:ascii="Arial" w:hAnsi="Arial" w:cs="Arial"/>
          <w:b/>
        </w:rPr>
      </w:pPr>
      <w:r w:rsidRPr="00BF4B66">
        <w:rPr>
          <w:rFonts w:ascii="Arial" w:hAnsi="Arial" w:cs="Arial"/>
          <w:b/>
        </w:rPr>
        <w:t>Ejemplo:</w:t>
      </w:r>
    </w:p>
    <w:tbl>
      <w:tblPr>
        <w:tblW w:w="8745" w:type="dxa"/>
        <w:tblInd w:w="3" w:type="dxa"/>
        <w:tblLayout w:type="fixed"/>
        <w:tblCellMar>
          <w:left w:w="107" w:type="dxa"/>
          <w:right w:w="107" w:type="dxa"/>
        </w:tblCellMar>
        <w:tblLook w:val="00A0"/>
      </w:tblPr>
      <w:tblGrid>
        <w:gridCol w:w="4641"/>
        <w:gridCol w:w="2124"/>
        <w:gridCol w:w="1980"/>
      </w:tblGrid>
      <w:tr w:rsidR="00574711" w:rsidRPr="00BD1F4C" w:rsidTr="007A3E76">
        <w:tc>
          <w:tcPr>
            <w:tcW w:w="4641" w:type="dxa"/>
            <w:tcBorders>
              <w:top w:val="single" w:sz="4" w:space="0" w:color="auto"/>
              <w:left w:val="single" w:sz="4" w:space="0" w:color="auto"/>
              <w:bottom w:val="single" w:sz="4" w:space="0" w:color="auto"/>
              <w:right w:val="single" w:sz="4" w:space="0" w:color="auto"/>
            </w:tcBorders>
            <w:vAlign w:val="center"/>
          </w:tcPr>
          <w:p w:rsidR="00574711" w:rsidRPr="00BD1F4C" w:rsidRDefault="00574711" w:rsidP="007A3E76">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Actividades / items a reintegrar</w:t>
            </w:r>
          </w:p>
        </w:tc>
        <w:tc>
          <w:tcPr>
            <w:tcW w:w="2124" w:type="dxa"/>
            <w:tcBorders>
              <w:top w:val="single" w:sz="4" w:space="0" w:color="auto"/>
              <w:left w:val="single" w:sz="4" w:space="0" w:color="auto"/>
              <w:bottom w:val="single" w:sz="4" w:space="0" w:color="auto"/>
              <w:right w:val="single" w:sz="4" w:space="0" w:color="auto"/>
            </w:tcBorders>
            <w:vAlign w:val="center"/>
          </w:tcPr>
          <w:p w:rsidR="00574711" w:rsidRPr="00BD1F4C" w:rsidRDefault="00574711" w:rsidP="007A3E76">
            <w:pPr>
              <w:spacing w:after="0" w:line="240" w:lineRule="auto"/>
              <w:rPr>
                <w:rFonts w:ascii="Arial" w:hAnsi="Arial" w:cs="Arial"/>
                <w:b/>
                <w:sz w:val="20"/>
                <w:szCs w:val="20"/>
                <w:u w:val="single"/>
                <w:lang w:val="es-ES" w:eastAsia="es-ES"/>
              </w:rPr>
            </w:pPr>
            <w:r w:rsidRPr="00BD1F4C">
              <w:rPr>
                <w:rFonts w:ascii="Arial" w:hAnsi="Arial" w:cs="Arial"/>
                <w:b/>
                <w:sz w:val="20"/>
                <w:szCs w:val="20"/>
                <w:u w:val="single"/>
                <w:lang w:val="es-ES" w:eastAsia="es-ES"/>
              </w:rPr>
              <w:t>Proveedores</w:t>
            </w:r>
          </w:p>
        </w:tc>
        <w:tc>
          <w:tcPr>
            <w:tcW w:w="1980" w:type="dxa"/>
            <w:tcBorders>
              <w:top w:val="single" w:sz="4" w:space="0" w:color="auto"/>
              <w:left w:val="single" w:sz="4" w:space="0" w:color="auto"/>
              <w:bottom w:val="single" w:sz="4" w:space="0" w:color="auto"/>
              <w:right w:val="single" w:sz="4" w:space="0" w:color="auto"/>
            </w:tcBorders>
            <w:vAlign w:val="center"/>
          </w:tcPr>
          <w:p w:rsidR="00574711" w:rsidRPr="00BD1F4C" w:rsidRDefault="00574711" w:rsidP="00D47C66">
            <w:pPr>
              <w:spacing w:after="0" w:line="240" w:lineRule="auto"/>
              <w:ind w:right="238" w:firstLine="34"/>
              <w:jc w:val="center"/>
              <w:rPr>
                <w:rFonts w:ascii="Arial" w:hAnsi="Arial" w:cs="Arial"/>
                <w:b/>
                <w:sz w:val="20"/>
                <w:szCs w:val="20"/>
                <w:u w:val="single"/>
                <w:lang w:val="es-ES" w:eastAsia="es-ES"/>
              </w:rPr>
            </w:pPr>
            <w:r w:rsidRPr="00BD1F4C">
              <w:rPr>
                <w:rFonts w:ascii="Arial" w:hAnsi="Arial" w:cs="Arial"/>
                <w:b/>
                <w:sz w:val="20"/>
                <w:szCs w:val="20"/>
                <w:u w:val="single"/>
                <w:lang w:val="es-ES" w:eastAsia="es-ES"/>
              </w:rPr>
              <w:t>Costo Total</w:t>
            </w:r>
          </w:p>
        </w:tc>
      </w:tr>
      <w:tr w:rsidR="00574711" w:rsidRPr="00BD1F4C" w:rsidTr="00F4554C">
        <w:trPr>
          <w:trHeight w:val="715"/>
        </w:trPr>
        <w:tc>
          <w:tcPr>
            <w:tcW w:w="4641" w:type="dxa"/>
            <w:tcBorders>
              <w:top w:val="single" w:sz="4" w:space="0" w:color="auto"/>
              <w:left w:val="single" w:sz="4" w:space="0" w:color="auto"/>
              <w:bottom w:val="single" w:sz="4" w:space="0" w:color="auto"/>
              <w:right w:val="single" w:sz="6" w:space="0" w:color="auto"/>
            </w:tcBorders>
            <w:vAlign w:val="center"/>
          </w:tcPr>
          <w:p w:rsidR="00574711" w:rsidRPr="00BD1F4C" w:rsidRDefault="00574711" w:rsidP="007A3E76">
            <w:pPr>
              <w:spacing w:after="0" w:line="240" w:lineRule="auto"/>
              <w:rPr>
                <w:rFonts w:ascii="Arial" w:hAnsi="Arial" w:cs="Arial"/>
                <w:sz w:val="20"/>
                <w:szCs w:val="20"/>
                <w:lang w:val="es-ES" w:eastAsia="es-ES"/>
              </w:rPr>
            </w:pPr>
            <w:r w:rsidRPr="00BD1F4C">
              <w:rPr>
                <w:rFonts w:ascii="Arial" w:hAnsi="Arial" w:cs="Arial"/>
                <w:sz w:val="20"/>
                <w:szCs w:val="20"/>
                <w:lang w:val="es-ES" w:eastAsia="es-ES"/>
              </w:rPr>
              <w:t>Pasaje aéreo importador Chileno</w:t>
            </w:r>
          </w:p>
        </w:tc>
        <w:tc>
          <w:tcPr>
            <w:tcW w:w="2124" w:type="dxa"/>
            <w:tcBorders>
              <w:top w:val="single" w:sz="4" w:space="0" w:color="auto"/>
              <w:left w:val="single" w:sz="6" w:space="0" w:color="auto"/>
              <w:right w:val="single" w:sz="6" w:space="0" w:color="auto"/>
            </w:tcBorders>
            <w:vAlign w:val="center"/>
          </w:tcPr>
          <w:p w:rsidR="00574711" w:rsidRPr="00BD1F4C" w:rsidRDefault="00574711" w:rsidP="00665383">
            <w:pPr>
              <w:spacing w:after="0" w:line="240" w:lineRule="auto"/>
              <w:rPr>
                <w:rFonts w:ascii="Arial" w:hAnsi="Arial" w:cs="Arial"/>
                <w:sz w:val="20"/>
                <w:szCs w:val="20"/>
                <w:lang w:val="es-ES" w:eastAsia="es-ES"/>
              </w:rPr>
            </w:pPr>
            <w:r w:rsidRPr="00BD1F4C">
              <w:rPr>
                <w:rFonts w:ascii="Arial" w:hAnsi="Arial" w:cs="Arial"/>
                <w:sz w:val="20"/>
                <w:szCs w:val="20"/>
                <w:lang w:val="es-ES" w:eastAsia="es-ES"/>
              </w:rPr>
              <w:t>Aerolínea XX</w:t>
            </w:r>
          </w:p>
        </w:tc>
        <w:tc>
          <w:tcPr>
            <w:tcW w:w="1980" w:type="dxa"/>
            <w:tcBorders>
              <w:top w:val="single" w:sz="4" w:space="0" w:color="auto"/>
              <w:left w:val="single" w:sz="6" w:space="0" w:color="auto"/>
              <w:right w:val="single" w:sz="4" w:space="0" w:color="auto"/>
            </w:tcBorders>
            <w:vAlign w:val="center"/>
          </w:tcPr>
          <w:p w:rsidR="00574711" w:rsidRPr="00BD1F4C" w:rsidRDefault="00574711" w:rsidP="00665383">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$7.800</w:t>
            </w:r>
          </w:p>
        </w:tc>
      </w:tr>
      <w:tr w:rsidR="00574711" w:rsidRPr="00BD1F4C" w:rsidTr="0014509C">
        <w:trPr>
          <w:trHeight w:val="470"/>
        </w:trPr>
        <w:tc>
          <w:tcPr>
            <w:tcW w:w="4641" w:type="dxa"/>
            <w:tcBorders>
              <w:top w:val="single" w:sz="4" w:space="0" w:color="auto"/>
              <w:left w:val="single" w:sz="6" w:space="0" w:color="auto"/>
              <w:right w:val="single" w:sz="6" w:space="0" w:color="auto"/>
            </w:tcBorders>
            <w:vAlign w:val="center"/>
          </w:tcPr>
          <w:p w:rsidR="00574711" w:rsidRPr="00BD1F4C" w:rsidRDefault="00574711" w:rsidP="007A3E76">
            <w:pPr>
              <w:spacing w:after="0" w:line="240" w:lineRule="auto"/>
              <w:rPr>
                <w:rFonts w:ascii="Arial" w:hAnsi="Arial" w:cs="Arial"/>
                <w:sz w:val="20"/>
                <w:szCs w:val="20"/>
                <w:lang w:val="es-ES" w:eastAsia="es-ES"/>
              </w:rPr>
            </w:pPr>
            <w:r w:rsidRPr="00BD1F4C">
              <w:rPr>
                <w:rFonts w:ascii="Arial" w:hAnsi="Arial" w:cs="Arial"/>
                <w:sz w:val="20"/>
                <w:szCs w:val="20"/>
                <w:lang w:val="es-ES" w:eastAsia="es-ES"/>
              </w:rPr>
              <w:t>Hospedaje importador Chileno</w:t>
            </w:r>
          </w:p>
        </w:tc>
        <w:tc>
          <w:tcPr>
            <w:tcW w:w="2124" w:type="dxa"/>
            <w:tcBorders>
              <w:top w:val="single" w:sz="4" w:space="0" w:color="auto"/>
              <w:left w:val="single" w:sz="6" w:space="0" w:color="auto"/>
              <w:right w:val="single" w:sz="6" w:space="0" w:color="auto"/>
            </w:tcBorders>
            <w:vAlign w:val="center"/>
          </w:tcPr>
          <w:p w:rsidR="00574711" w:rsidRPr="00BD1F4C" w:rsidRDefault="00574711" w:rsidP="007A3E76">
            <w:pPr>
              <w:spacing w:after="0" w:line="240" w:lineRule="auto"/>
              <w:rPr>
                <w:rFonts w:ascii="Arial" w:hAnsi="Arial" w:cs="Arial"/>
                <w:sz w:val="20"/>
                <w:szCs w:val="20"/>
                <w:lang w:val="es-ES" w:eastAsia="es-ES"/>
              </w:rPr>
            </w:pPr>
            <w:r w:rsidRPr="00BD1F4C">
              <w:rPr>
                <w:rFonts w:ascii="Arial" w:hAnsi="Arial" w:cs="Arial"/>
                <w:sz w:val="20"/>
                <w:szCs w:val="20"/>
                <w:lang w:val="es-ES" w:eastAsia="es-ES"/>
              </w:rPr>
              <w:t>Hotel YY</w:t>
            </w:r>
          </w:p>
        </w:tc>
        <w:tc>
          <w:tcPr>
            <w:tcW w:w="1980" w:type="dxa"/>
            <w:tcBorders>
              <w:top w:val="single" w:sz="4" w:space="0" w:color="auto"/>
              <w:left w:val="single" w:sz="6" w:space="0" w:color="auto"/>
              <w:right w:val="single" w:sz="6" w:space="0" w:color="auto"/>
            </w:tcBorders>
            <w:vAlign w:val="center"/>
          </w:tcPr>
          <w:p w:rsidR="00574711" w:rsidRPr="00BD1F4C" w:rsidRDefault="00574711" w:rsidP="00665383">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$4.200</w:t>
            </w:r>
          </w:p>
        </w:tc>
      </w:tr>
      <w:tr w:rsidR="00574711" w:rsidRPr="00BD1F4C" w:rsidTr="00FC73D9">
        <w:trPr>
          <w:trHeight w:val="715"/>
        </w:trPr>
        <w:tc>
          <w:tcPr>
            <w:tcW w:w="4641" w:type="dxa"/>
            <w:tcBorders>
              <w:top w:val="single" w:sz="4" w:space="0" w:color="auto"/>
              <w:left w:val="single" w:sz="6" w:space="0" w:color="auto"/>
              <w:bottom w:val="single" w:sz="6" w:space="0" w:color="auto"/>
              <w:right w:val="single" w:sz="6" w:space="0" w:color="auto"/>
            </w:tcBorders>
            <w:vAlign w:val="center"/>
          </w:tcPr>
          <w:p w:rsidR="00574711" w:rsidRPr="00BD1F4C" w:rsidRDefault="00574711" w:rsidP="007A3E76">
            <w:pPr>
              <w:spacing w:after="0" w:line="240" w:lineRule="auto"/>
              <w:rPr>
                <w:rFonts w:ascii="Arial" w:hAnsi="Arial" w:cs="Arial"/>
                <w:i/>
                <w:sz w:val="20"/>
                <w:szCs w:val="20"/>
                <w:lang w:val="es-ES" w:eastAsia="es-ES"/>
              </w:rPr>
            </w:pPr>
            <w:r w:rsidRPr="00BD1F4C">
              <w:rPr>
                <w:rFonts w:ascii="Arial" w:hAnsi="Arial" w:cs="Arial"/>
                <w:sz w:val="20"/>
                <w:szCs w:val="20"/>
                <w:lang w:val="es-ES" w:eastAsia="es-ES"/>
              </w:rPr>
              <w:t xml:space="preserve">Rediseño de Página Web </w:t>
            </w:r>
          </w:p>
        </w:tc>
        <w:tc>
          <w:tcPr>
            <w:tcW w:w="2124" w:type="dxa"/>
            <w:tcBorders>
              <w:top w:val="single" w:sz="4" w:space="0" w:color="auto"/>
              <w:left w:val="single" w:sz="6" w:space="0" w:color="auto"/>
              <w:right w:val="single" w:sz="6" w:space="0" w:color="auto"/>
            </w:tcBorders>
            <w:vAlign w:val="center"/>
          </w:tcPr>
          <w:p w:rsidR="00574711" w:rsidRPr="00BD1F4C" w:rsidRDefault="00574711" w:rsidP="007A3E76">
            <w:pPr>
              <w:spacing w:after="0" w:line="240" w:lineRule="auto"/>
              <w:rPr>
                <w:rFonts w:ascii="Arial" w:hAnsi="Arial" w:cs="Arial"/>
                <w:sz w:val="20"/>
                <w:szCs w:val="20"/>
                <w:lang w:val="es-ES" w:eastAsia="es-ES"/>
              </w:rPr>
            </w:pPr>
            <w:r w:rsidRPr="00BD1F4C">
              <w:rPr>
                <w:rFonts w:ascii="Arial" w:hAnsi="Arial" w:cs="Arial"/>
                <w:sz w:val="20"/>
                <w:szCs w:val="20"/>
                <w:lang w:val="es-ES" w:eastAsia="es-ES"/>
              </w:rPr>
              <w:t>Tu web</w:t>
            </w:r>
          </w:p>
        </w:tc>
        <w:tc>
          <w:tcPr>
            <w:tcW w:w="1980" w:type="dxa"/>
            <w:tcBorders>
              <w:top w:val="single" w:sz="4" w:space="0" w:color="auto"/>
              <w:left w:val="single" w:sz="6" w:space="0" w:color="auto"/>
              <w:right w:val="single" w:sz="6" w:space="0" w:color="auto"/>
            </w:tcBorders>
            <w:vAlign w:val="center"/>
          </w:tcPr>
          <w:p w:rsidR="00574711" w:rsidRPr="00BD1F4C" w:rsidRDefault="00574711" w:rsidP="00665383">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$22.000</w:t>
            </w:r>
          </w:p>
        </w:tc>
      </w:tr>
      <w:tr w:rsidR="00574711" w:rsidRPr="00BD1F4C" w:rsidTr="007A3E76">
        <w:trPr>
          <w:trHeight w:val="51"/>
        </w:trPr>
        <w:tc>
          <w:tcPr>
            <w:tcW w:w="4641" w:type="dxa"/>
            <w:tcBorders>
              <w:top w:val="single" w:sz="6" w:space="0" w:color="auto"/>
              <w:left w:val="single" w:sz="6" w:space="0" w:color="auto"/>
              <w:bottom w:val="single" w:sz="6" w:space="0" w:color="auto"/>
              <w:right w:val="single" w:sz="6" w:space="0" w:color="auto"/>
            </w:tcBorders>
            <w:vAlign w:val="center"/>
          </w:tcPr>
          <w:p w:rsidR="00574711" w:rsidRPr="00BD1F4C" w:rsidRDefault="00574711" w:rsidP="007A3E76">
            <w:pPr>
              <w:spacing w:after="0" w:line="240" w:lineRule="auto"/>
              <w:rPr>
                <w:rFonts w:ascii="Arial" w:hAnsi="Arial" w:cs="Arial"/>
                <w:sz w:val="20"/>
                <w:szCs w:val="20"/>
                <w:lang w:val="es-ES" w:eastAsia="es-ES"/>
              </w:rPr>
            </w:pPr>
            <w:r w:rsidRPr="00BD1F4C">
              <w:rPr>
                <w:rFonts w:ascii="Arial" w:hAnsi="Arial" w:cs="Arial"/>
                <w:sz w:val="20"/>
                <w:szCs w:val="20"/>
                <w:lang w:val="es-ES" w:eastAsia="es-ES"/>
              </w:rPr>
              <w:t>Envío de Muestras comerciales</w:t>
            </w:r>
          </w:p>
        </w:tc>
        <w:tc>
          <w:tcPr>
            <w:tcW w:w="2124" w:type="dxa"/>
            <w:tcBorders>
              <w:top w:val="single" w:sz="6" w:space="0" w:color="auto"/>
              <w:left w:val="single" w:sz="6" w:space="0" w:color="auto"/>
              <w:bottom w:val="single" w:sz="6" w:space="0" w:color="auto"/>
              <w:right w:val="single" w:sz="6" w:space="0" w:color="auto"/>
            </w:tcBorders>
            <w:vAlign w:val="center"/>
          </w:tcPr>
          <w:p w:rsidR="00574711" w:rsidRPr="00BD1F4C" w:rsidRDefault="00574711" w:rsidP="007A3E76">
            <w:pPr>
              <w:spacing w:after="0" w:line="240" w:lineRule="auto"/>
              <w:rPr>
                <w:sz w:val="20"/>
                <w:szCs w:val="20"/>
              </w:rPr>
            </w:pPr>
            <w:r w:rsidRPr="00BD1F4C">
              <w:rPr>
                <w:rFonts w:ascii="Arial" w:hAnsi="Arial" w:cs="Arial"/>
                <w:sz w:val="20"/>
                <w:szCs w:val="20"/>
                <w:lang w:val="es-ES" w:eastAsia="es-ES"/>
              </w:rPr>
              <w:t>UPS</w:t>
            </w:r>
          </w:p>
        </w:tc>
        <w:tc>
          <w:tcPr>
            <w:tcW w:w="1980" w:type="dxa"/>
            <w:tcBorders>
              <w:top w:val="single" w:sz="6" w:space="0" w:color="auto"/>
              <w:left w:val="single" w:sz="6" w:space="0" w:color="auto"/>
              <w:bottom w:val="single" w:sz="6" w:space="0" w:color="auto"/>
              <w:right w:val="single" w:sz="6" w:space="0" w:color="auto"/>
            </w:tcBorders>
            <w:vAlign w:val="center"/>
          </w:tcPr>
          <w:p w:rsidR="00574711" w:rsidRPr="00BD1F4C" w:rsidRDefault="00574711" w:rsidP="00D47C66">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$15.000</w:t>
            </w:r>
          </w:p>
        </w:tc>
      </w:tr>
      <w:tr w:rsidR="00574711" w:rsidRPr="00BD1F4C" w:rsidTr="007A3E76">
        <w:tc>
          <w:tcPr>
            <w:tcW w:w="4641" w:type="dxa"/>
            <w:tcBorders>
              <w:top w:val="single" w:sz="6" w:space="0" w:color="auto"/>
              <w:left w:val="single" w:sz="6" w:space="0" w:color="auto"/>
              <w:bottom w:val="single" w:sz="6" w:space="0" w:color="auto"/>
              <w:right w:val="single" w:sz="6" w:space="0" w:color="auto"/>
            </w:tcBorders>
            <w:vAlign w:val="center"/>
          </w:tcPr>
          <w:p w:rsidR="00574711" w:rsidRPr="00BD1F4C" w:rsidRDefault="00574711" w:rsidP="007A3E76">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Total</w:t>
            </w:r>
          </w:p>
        </w:tc>
        <w:tc>
          <w:tcPr>
            <w:tcW w:w="2124" w:type="dxa"/>
            <w:tcBorders>
              <w:top w:val="single" w:sz="6" w:space="0" w:color="auto"/>
              <w:left w:val="single" w:sz="6" w:space="0" w:color="auto"/>
              <w:bottom w:val="single" w:sz="6" w:space="0" w:color="auto"/>
              <w:right w:val="single" w:sz="6" w:space="0" w:color="auto"/>
            </w:tcBorders>
            <w:vAlign w:val="center"/>
          </w:tcPr>
          <w:p w:rsidR="00574711" w:rsidRPr="00BD1F4C" w:rsidRDefault="00574711" w:rsidP="007A3E76">
            <w:pPr>
              <w:spacing w:after="0" w:line="240" w:lineRule="auto"/>
              <w:rPr>
                <w:rFonts w:ascii="Arial" w:hAnsi="Arial" w:cs="Arial"/>
                <w:b/>
                <w:sz w:val="20"/>
                <w:szCs w:val="20"/>
                <w:lang w:val="es-ES" w:eastAsia="es-ES"/>
              </w:rPr>
            </w:pPr>
          </w:p>
        </w:tc>
        <w:tc>
          <w:tcPr>
            <w:tcW w:w="1980" w:type="dxa"/>
            <w:tcBorders>
              <w:top w:val="single" w:sz="6" w:space="0" w:color="auto"/>
              <w:left w:val="single" w:sz="6" w:space="0" w:color="auto"/>
              <w:bottom w:val="single" w:sz="6" w:space="0" w:color="auto"/>
              <w:right w:val="single" w:sz="6" w:space="0" w:color="auto"/>
            </w:tcBorders>
            <w:vAlign w:val="center"/>
          </w:tcPr>
          <w:p w:rsidR="00574711" w:rsidRPr="00BD1F4C" w:rsidRDefault="00574711" w:rsidP="00665383">
            <w:pPr>
              <w:spacing w:after="0" w:line="240" w:lineRule="auto"/>
              <w:jc w:val="center"/>
              <w:rPr>
                <w:rFonts w:ascii="Arial" w:hAnsi="Arial" w:cs="Arial"/>
                <w:b/>
                <w:bCs/>
                <w:sz w:val="20"/>
                <w:szCs w:val="20"/>
                <w:lang w:val="es-ES" w:eastAsia="es-ES"/>
              </w:rPr>
            </w:pPr>
            <w:r w:rsidRPr="00BD1F4C">
              <w:rPr>
                <w:rFonts w:ascii="Arial" w:hAnsi="Arial" w:cs="Arial"/>
                <w:b/>
                <w:bCs/>
                <w:sz w:val="20"/>
                <w:szCs w:val="20"/>
                <w:lang w:val="es-ES" w:eastAsia="es-ES"/>
              </w:rPr>
              <w:t>$49.000</w:t>
            </w:r>
          </w:p>
        </w:tc>
      </w:tr>
      <w:tr w:rsidR="00574711" w:rsidRPr="00BD1F4C" w:rsidTr="007A3E76">
        <w:tc>
          <w:tcPr>
            <w:tcW w:w="4641" w:type="dxa"/>
            <w:tcBorders>
              <w:top w:val="single" w:sz="6" w:space="0" w:color="auto"/>
              <w:left w:val="single" w:sz="6" w:space="0" w:color="auto"/>
              <w:bottom w:val="single" w:sz="6" w:space="0" w:color="auto"/>
              <w:right w:val="single" w:sz="6" w:space="0" w:color="auto"/>
            </w:tcBorders>
            <w:vAlign w:val="center"/>
          </w:tcPr>
          <w:p w:rsidR="00574711" w:rsidRPr="00BD1F4C" w:rsidRDefault="00574711" w:rsidP="007A3E76">
            <w:pPr>
              <w:spacing w:after="0" w:line="240" w:lineRule="auto"/>
              <w:rPr>
                <w:rFonts w:ascii="Arial" w:hAnsi="Arial" w:cs="Arial"/>
                <w:b/>
                <w:sz w:val="20"/>
                <w:szCs w:val="20"/>
                <w:lang w:val="es-ES" w:eastAsia="es-ES"/>
              </w:rPr>
            </w:pPr>
            <w:r w:rsidRPr="00BD1F4C">
              <w:rPr>
                <w:rFonts w:ascii="Arial" w:hAnsi="Arial" w:cs="Arial"/>
                <w:b/>
                <w:sz w:val="20"/>
                <w:szCs w:val="20"/>
                <w:lang w:val="es-ES" w:eastAsia="es-ES"/>
              </w:rPr>
              <w:t>A reintegrar (50%)</w:t>
            </w:r>
          </w:p>
        </w:tc>
        <w:tc>
          <w:tcPr>
            <w:tcW w:w="2124" w:type="dxa"/>
            <w:tcBorders>
              <w:top w:val="single" w:sz="6" w:space="0" w:color="auto"/>
              <w:left w:val="single" w:sz="6" w:space="0" w:color="auto"/>
              <w:bottom w:val="single" w:sz="6" w:space="0" w:color="auto"/>
              <w:right w:val="single" w:sz="6" w:space="0" w:color="auto"/>
            </w:tcBorders>
            <w:vAlign w:val="center"/>
          </w:tcPr>
          <w:p w:rsidR="00574711" w:rsidRPr="00BD1F4C" w:rsidRDefault="00574711" w:rsidP="007A3E76">
            <w:pPr>
              <w:spacing w:after="0" w:line="240" w:lineRule="auto"/>
              <w:rPr>
                <w:rFonts w:ascii="Arial" w:hAnsi="Arial" w:cs="Arial"/>
                <w:b/>
                <w:sz w:val="20"/>
                <w:szCs w:val="20"/>
                <w:lang w:val="es-ES" w:eastAsia="es-ES"/>
              </w:rPr>
            </w:pPr>
          </w:p>
        </w:tc>
        <w:tc>
          <w:tcPr>
            <w:tcW w:w="1980" w:type="dxa"/>
            <w:tcBorders>
              <w:top w:val="single" w:sz="6" w:space="0" w:color="auto"/>
              <w:left w:val="single" w:sz="6" w:space="0" w:color="auto"/>
              <w:bottom w:val="single" w:sz="6" w:space="0" w:color="auto"/>
              <w:right w:val="single" w:sz="6" w:space="0" w:color="auto"/>
            </w:tcBorders>
            <w:vAlign w:val="center"/>
          </w:tcPr>
          <w:p w:rsidR="00574711" w:rsidRPr="00BD1F4C" w:rsidRDefault="00574711" w:rsidP="00665383">
            <w:pPr>
              <w:spacing w:after="0" w:line="240" w:lineRule="auto"/>
              <w:jc w:val="center"/>
              <w:rPr>
                <w:rFonts w:ascii="Arial" w:hAnsi="Arial" w:cs="Arial"/>
                <w:b/>
                <w:bCs/>
                <w:sz w:val="20"/>
                <w:szCs w:val="20"/>
                <w:lang w:val="es-ES" w:eastAsia="es-ES"/>
              </w:rPr>
            </w:pPr>
            <w:r w:rsidRPr="00BD1F4C">
              <w:rPr>
                <w:rFonts w:ascii="Arial" w:hAnsi="Arial" w:cs="Arial"/>
                <w:b/>
                <w:bCs/>
                <w:sz w:val="20"/>
                <w:szCs w:val="20"/>
                <w:lang w:val="es-ES" w:eastAsia="es-ES"/>
              </w:rPr>
              <w:t>$24.500</w:t>
            </w:r>
          </w:p>
        </w:tc>
      </w:tr>
    </w:tbl>
    <w:p w:rsidR="00574711" w:rsidRPr="00BF4B66" w:rsidRDefault="00574711" w:rsidP="005B598B">
      <w:pPr>
        <w:spacing w:after="0" w:line="240" w:lineRule="auto"/>
        <w:jc w:val="both"/>
        <w:rPr>
          <w:rFonts w:ascii="Arial" w:hAnsi="Arial" w:cs="Arial"/>
          <w:b/>
        </w:rPr>
      </w:pPr>
    </w:p>
    <w:p w:rsidR="00574711" w:rsidRDefault="00574711" w:rsidP="005B598B">
      <w:pPr>
        <w:spacing w:after="0" w:line="240" w:lineRule="auto"/>
        <w:jc w:val="both"/>
        <w:rPr>
          <w:rFonts w:ascii="Arial" w:hAnsi="Arial" w:cs="Arial"/>
          <w:i/>
        </w:rPr>
      </w:pPr>
      <w:r>
        <w:rPr>
          <w:rFonts w:ascii="Arial" w:hAnsi="Arial" w:cs="Arial"/>
          <w:i/>
        </w:rPr>
        <w:t>*Los presupuestos deben incluirse en el proyecto.</w:t>
      </w:r>
    </w:p>
    <w:p w:rsidR="00574711" w:rsidRPr="003D4AB2" w:rsidRDefault="00574711" w:rsidP="005B598B">
      <w:pPr>
        <w:spacing w:after="0" w:line="240" w:lineRule="auto"/>
        <w:jc w:val="both"/>
        <w:rPr>
          <w:rFonts w:ascii="Arial" w:hAnsi="Arial" w:cs="Arial"/>
          <w:b/>
          <w:i/>
        </w:rPr>
      </w:pPr>
    </w:p>
    <w:p w:rsidR="00574711" w:rsidRPr="00BF4B66" w:rsidRDefault="00574711" w:rsidP="005B598B">
      <w:pPr>
        <w:spacing w:after="0" w:line="240" w:lineRule="auto"/>
        <w:jc w:val="both"/>
        <w:rPr>
          <w:rFonts w:ascii="Arial" w:hAnsi="Arial" w:cs="Arial"/>
          <w:b/>
          <w:sz w:val="12"/>
          <w:szCs w:val="12"/>
        </w:rPr>
      </w:pPr>
    </w:p>
    <w:p w:rsidR="00574711" w:rsidRPr="00BF4B66" w:rsidRDefault="00574711" w:rsidP="005B598B">
      <w:pPr>
        <w:spacing w:after="0" w:line="240" w:lineRule="auto"/>
        <w:jc w:val="both"/>
        <w:rPr>
          <w:rFonts w:ascii="Arial" w:hAnsi="Arial" w:cs="Arial"/>
        </w:rPr>
      </w:pPr>
      <w:r w:rsidRPr="00BA469D">
        <w:rPr>
          <w:rFonts w:ascii="Arial" w:hAnsi="Arial" w:cs="Arial"/>
          <w:u w:val="single"/>
        </w:rPr>
        <w:t>Cronograma de realización de las Actividades</w:t>
      </w:r>
      <w:r w:rsidRPr="00BF4B66">
        <w:rPr>
          <w:rFonts w:ascii="Arial" w:hAnsi="Arial" w:cs="Arial"/>
        </w:rPr>
        <w:t xml:space="preserve"> (hasta octubre 2018)</w:t>
      </w:r>
    </w:p>
    <w:p w:rsidR="00574711" w:rsidRPr="00BF4B66" w:rsidRDefault="00574711" w:rsidP="005B598B">
      <w:pPr>
        <w:spacing w:after="0" w:line="240" w:lineRule="auto"/>
        <w:jc w:val="both"/>
        <w:rPr>
          <w:rFonts w:ascii="Arial" w:hAnsi="Arial" w:cs="Arial"/>
        </w:rPr>
      </w:pPr>
    </w:p>
    <w:tbl>
      <w:tblPr>
        <w:tblW w:w="1028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2"/>
        <w:gridCol w:w="800"/>
        <w:gridCol w:w="850"/>
        <w:gridCol w:w="905"/>
        <w:gridCol w:w="994"/>
        <w:gridCol w:w="904"/>
        <w:gridCol w:w="896"/>
        <w:gridCol w:w="892"/>
        <w:gridCol w:w="828"/>
        <w:gridCol w:w="818"/>
        <w:gridCol w:w="828"/>
      </w:tblGrid>
      <w:tr w:rsidR="00574711" w:rsidRPr="00BD1F4C" w:rsidTr="00BD1F4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ACTIVIDAD</w:t>
            </w:r>
          </w:p>
        </w:tc>
        <w:tc>
          <w:tcPr>
            <w:tcW w:w="800" w:type="dxa"/>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Mes 1</w:t>
            </w:r>
          </w:p>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ENE</w:t>
            </w:r>
          </w:p>
        </w:tc>
        <w:tc>
          <w:tcPr>
            <w:tcW w:w="850" w:type="dxa"/>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Mes 2</w:t>
            </w:r>
          </w:p>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FEB</w:t>
            </w: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Mes 3 MAR</w:t>
            </w: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Mes 4 ABR</w:t>
            </w: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Mes 5 MAY</w:t>
            </w: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 xml:space="preserve">Mes 6 </w:t>
            </w:r>
            <w:bookmarkStart w:id="0" w:name="_GoBack"/>
            <w:bookmarkEnd w:id="0"/>
            <w:r w:rsidRPr="00BD1F4C">
              <w:rPr>
                <w:rFonts w:ascii="Arial" w:hAnsi="Arial" w:cs="Arial"/>
                <w:b/>
                <w:sz w:val="20"/>
                <w:szCs w:val="20"/>
                <w:lang w:val="es-ES" w:eastAsia="es-ES"/>
              </w:rPr>
              <w:t>JUN</w:t>
            </w: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Mes 7 JUL</w:t>
            </w: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Mes 8</w:t>
            </w:r>
          </w:p>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AGO</w:t>
            </w:r>
          </w:p>
        </w:tc>
        <w:tc>
          <w:tcPr>
            <w:tcW w:w="818" w:type="dxa"/>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Mes 9</w:t>
            </w:r>
          </w:p>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SEP</w:t>
            </w: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Mes 9</w:t>
            </w:r>
          </w:p>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OCT</w:t>
            </w:r>
          </w:p>
        </w:tc>
      </w:tr>
      <w:tr w:rsidR="00574711" w:rsidRPr="00BD1F4C" w:rsidTr="00BD1F4C">
        <w:tc>
          <w:tcPr>
            <w:tcW w:w="0" w:type="auto"/>
            <w:vAlign w:val="center"/>
          </w:tcPr>
          <w:p w:rsidR="00574711" w:rsidRPr="00BD1F4C" w:rsidRDefault="00574711" w:rsidP="00BD1F4C">
            <w:pPr>
              <w:spacing w:after="0" w:line="240" w:lineRule="auto"/>
              <w:rPr>
                <w:rFonts w:ascii="Arial" w:hAnsi="Arial" w:cs="Arial"/>
                <w:sz w:val="20"/>
                <w:szCs w:val="20"/>
                <w:lang w:val="es-ES" w:eastAsia="es-ES"/>
              </w:rPr>
            </w:pPr>
            <w:r w:rsidRPr="00BD1F4C">
              <w:rPr>
                <w:rFonts w:ascii="Arial" w:hAnsi="Arial" w:cs="Arial"/>
                <w:sz w:val="20"/>
                <w:szCs w:val="20"/>
                <w:lang w:val="es-ES" w:eastAsia="es-ES"/>
              </w:rPr>
              <w:t>Aéreo Importador chileno</w:t>
            </w:r>
          </w:p>
        </w:tc>
        <w:tc>
          <w:tcPr>
            <w:tcW w:w="800" w:type="dxa"/>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850" w:type="dxa"/>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r w:rsidRPr="00BD1F4C">
              <w:rPr>
                <w:rFonts w:ascii="Arial" w:hAnsi="Arial" w:cs="Arial"/>
                <w:sz w:val="20"/>
                <w:szCs w:val="20"/>
                <w:lang w:val="es-ES" w:eastAsia="es-ES"/>
              </w:rPr>
              <w:t>$7.800</w:t>
            </w: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818" w:type="dxa"/>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r>
      <w:tr w:rsidR="00574711" w:rsidRPr="00BD1F4C" w:rsidTr="00BD1F4C">
        <w:tc>
          <w:tcPr>
            <w:tcW w:w="0" w:type="auto"/>
            <w:vAlign w:val="center"/>
          </w:tcPr>
          <w:p w:rsidR="00574711" w:rsidRPr="00BD1F4C" w:rsidRDefault="00574711" w:rsidP="00BD1F4C">
            <w:pPr>
              <w:spacing w:after="0" w:line="240" w:lineRule="auto"/>
              <w:rPr>
                <w:rFonts w:ascii="Arial" w:hAnsi="Arial" w:cs="Arial"/>
                <w:sz w:val="20"/>
                <w:szCs w:val="20"/>
                <w:lang w:val="es-ES" w:eastAsia="es-ES"/>
              </w:rPr>
            </w:pPr>
            <w:r w:rsidRPr="00BD1F4C">
              <w:rPr>
                <w:rFonts w:ascii="Arial" w:hAnsi="Arial" w:cs="Arial"/>
                <w:sz w:val="20"/>
                <w:szCs w:val="20"/>
                <w:lang w:val="es-ES" w:eastAsia="es-ES"/>
              </w:rPr>
              <w:t>Hospedaje importador chileno</w:t>
            </w:r>
          </w:p>
        </w:tc>
        <w:tc>
          <w:tcPr>
            <w:tcW w:w="800" w:type="dxa"/>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850" w:type="dxa"/>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r w:rsidRPr="00BD1F4C">
              <w:rPr>
                <w:rFonts w:ascii="Arial" w:hAnsi="Arial" w:cs="Arial"/>
                <w:sz w:val="20"/>
                <w:szCs w:val="20"/>
                <w:lang w:val="es-ES" w:eastAsia="es-ES"/>
              </w:rPr>
              <w:t>$4.200</w:t>
            </w: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818" w:type="dxa"/>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r>
      <w:tr w:rsidR="00574711" w:rsidRPr="00BD1F4C" w:rsidTr="00BD1F4C">
        <w:tc>
          <w:tcPr>
            <w:tcW w:w="0" w:type="auto"/>
            <w:vAlign w:val="center"/>
          </w:tcPr>
          <w:p w:rsidR="00574711" w:rsidRPr="00BD1F4C" w:rsidRDefault="00574711" w:rsidP="00BD1F4C">
            <w:pPr>
              <w:spacing w:after="0" w:line="240" w:lineRule="auto"/>
              <w:rPr>
                <w:rFonts w:ascii="Arial" w:hAnsi="Arial" w:cs="Arial"/>
                <w:sz w:val="20"/>
                <w:szCs w:val="20"/>
                <w:lang w:val="es-ES" w:eastAsia="es-ES"/>
              </w:rPr>
            </w:pPr>
            <w:r w:rsidRPr="00BD1F4C">
              <w:rPr>
                <w:rFonts w:ascii="Arial" w:hAnsi="Arial" w:cs="Arial"/>
                <w:sz w:val="20"/>
                <w:szCs w:val="20"/>
                <w:lang w:val="es-ES" w:eastAsia="es-ES"/>
              </w:rPr>
              <w:t>Rediseño página web</w:t>
            </w:r>
          </w:p>
        </w:tc>
        <w:tc>
          <w:tcPr>
            <w:tcW w:w="800" w:type="dxa"/>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850" w:type="dxa"/>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r w:rsidRPr="00BD1F4C">
              <w:rPr>
                <w:rFonts w:ascii="Arial" w:hAnsi="Arial" w:cs="Arial"/>
                <w:sz w:val="20"/>
                <w:szCs w:val="20"/>
                <w:lang w:val="es-ES" w:eastAsia="es-ES"/>
              </w:rPr>
              <w:t>$5.500</w:t>
            </w: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r w:rsidRPr="00BD1F4C">
              <w:rPr>
                <w:rFonts w:ascii="Arial" w:hAnsi="Arial" w:cs="Arial"/>
                <w:sz w:val="20"/>
                <w:szCs w:val="20"/>
                <w:lang w:val="es-ES" w:eastAsia="es-ES"/>
              </w:rPr>
              <w:t>$5.500</w:t>
            </w: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r w:rsidRPr="00BD1F4C">
              <w:rPr>
                <w:rFonts w:ascii="Arial" w:hAnsi="Arial" w:cs="Arial"/>
                <w:sz w:val="20"/>
                <w:szCs w:val="20"/>
                <w:lang w:val="es-ES" w:eastAsia="es-ES"/>
              </w:rPr>
              <w:t>$5.500</w:t>
            </w: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r w:rsidRPr="00BD1F4C">
              <w:rPr>
                <w:rFonts w:ascii="Arial" w:hAnsi="Arial" w:cs="Arial"/>
                <w:sz w:val="20"/>
                <w:szCs w:val="20"/>
                <w:lang w:val="es-ES" w:eastAsia="es-ES"/>
              </w:rPr>
              <w:t>$5.500</w:t>
            </w:r>
          </w:p>
        </w:tc>
        <w:tc>
          <w:tcPr>
            <w:tcW w:w="818" w:type="dxa"/>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r>
      <w:tr w:rsidR="00574711" w:rsidRPr="00BD1F4C" w:rsidTr="00BD1F4C">
        <w:tc>
          <w:tcPr>
            <w:tcW w:w="0" w:type="auto"/>
            <w:vAlign w:val="center"/>
          </w:tcPr>
          <w:p w:rsidR="00574711" w:rsidRPr="00BD1F4C" w:rsidRDefault="00574711" w:rsidP="00BD1F4C">
            <w:pPr>
              <w:spacing w:after="0" w:line="240" w:lineRule="auto"/>
              <w:rPr>
                <w:rFonts w:ascii="Arial" w:hAnsi="Arial" w:cs="Arial"/>
                <w:sz w:val="20"/>
                <w:szCs w:val="20"/>
                <w:lang w:val="es-ES" w:eastAsia="es-ES"/>
              </w:rPr>
            </w:pPr>
            <w:r w:rsidRPr="00BD1F4C">
              <w:rPr>
                <w:rFonts w:ascii="Arial" w:hAnsi="Arial" w:cs="Arial"/>
                <w:sz w:val="20"/>
                <w:szCs w:val="20"/>
                <w:lang w:val="es-ES" w:eastAsia="es-ES"/>
              </w:rPr>
              <w:t>Envío de muestras</w:t>
            </w:r>
          </w:p>
        </w:tc>
        <w:tc>
          <w:tcPr>
            <w:tcW w:w="800" w:type="dxa"/>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850" w:type="dxa"/>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r w:rsidRPr="00BD1F4C">
              <w:rPr>
                <w:rFonts w:ascii="Arial" w:hAnsi="Arial" w:cs="Arial"/>
                <w:sz w:val="20"/>
                <w:szCs w:val="20"/>
                <w:lang w:val="es-ES" w:eastAsia="es-ES"/>
              </w:rPr>
              <w:t>$3.000</w:t>
            </w: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r w:rsidRPr="00BD1F4C">
              <w:rPr>
                <w:rFonts w:ascii="Arial" w:hAnsi="Arial" w:cs="Arial"/>
                <w:sz w:val="20"/>
                <w:szCs w:val="20"/>
                <w:lang w:val="es-ES" w:eastAsia="es-ES"/>
              </w:rPr>
              <w:t>$4.000</w:t>
            </w: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r w:rsidRPr="00BD1F4C">
              <w:rPr>
                <w:rFonts w:ascii="Arial" w:hAnsi="Arial" w:cs="Arial"/>
                <w:sz w:val="20"/>
                <w:szCs w:val="20"/>
                <w:lang w:val="es-ES" w:eastAsia="es-ES"/>
              </w:rPr>
              <w:t>$3.000</w:t>
            </w: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r w:rsidRPr="00BD1F4C">
              <w:rPr>
                <w:rFonts w:ascii="Arial" w:hAnsi="Arial" w:cs="Arial"/>
                <w:sz w:val="20"/>
                <w:szCs w:val="20"/>
                <w:lang w:val="es-ES" w:eastAsia="es-ES"/>
              </w:rPr>
              <w:t>$2.000</w:t>
            </w:r>
          </w:p>
        </w:tc>
        <w:tc>
          <w:tcPr>
            <w:tcW w:w="818" w:type="dxa"/>
            <w:vAlign w:val="center"/>
          </w:tcPr>
          <w:p w:rsidR="00574711" w:rsidRPr="00BD1F4C" w:rsidRDefault="00574711" w:rsidP="00BD1F4C">
            <w:pPr>
              <w:spacing w:after="0" w:line="240" w:lineRule="auto"/>
              <w:jc w:val="center"/>
              <w:rPr>
                <w:rFonts w:ascii="Arial" w:hAnsi="Arial" w:cs="Arial"/>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sz w:val="20"/>
                <w:szCs w:val="20"/>
                <w:lang w:val="es-ES" w:eastAsia="es-ES"/>
              </w:rPr>
            </w:pPr>
            <w:r w:rsidRPr="00BD1F4C">
              <w:rPr>
                <w:rFonts w:ascii="Arial" w:hAnsi="Arial" w:cs="Arial"/>
                <w:sz w:val="20"/>
                <w:szCs w:val="20"/>
                <w:lang w:val="es-ES" w:eastAsia="es-ES"/>
              </w:rPr>
              <w:t>$3.000</w:t>
            </w:r>
          </w:p>
        </w:tc>
      </w:tr>
      <w:tr w:rsidR="00574711" w:rsidRPr="00BD1F4C" w:rsidTr="00BD1F4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TOTAL MENSUAL</w:t>
            </w:r>
          </w:p>
        </w:tc>
        <w:tc>
          <w:tcPr>
            <w:tcW w:w="800" w:type="dxa"/>
            <w:vAlign w:val="center"/>
          </w:tcPr>
          <w:p w:rsidR="00574711" w:rsidRPr="00BD1F4C" w:rsidRDefault="00574711" w:rsidP="00BD1F4C">
            <w:pPr>
              <w:spacing w:after="0" w:line="240" w:lineRule="auto"/>
              <w:jc w:val="center"/>
              <w:rPr>
                <w:rFonts w:ascii="Arial" w:hAnsi="Arial" w:cs="Arial"/>
                <w:b/>
                <w:sz w:val="20"/>
                <w:szCs w:val="20"/>
                <w:lang w:val="es-ES" w:eastAsia="es-ES"/>
              </w:rPr>
            </w:pPr>
          </w:p>
        </w:tc>
        <w:tc>
          <w:tcPr>
            <w:tcW w:w="850" w:type="dxa"/>
            <w:vAlign w:val="center"/>
          </w:tcPr>
          <w:p w:rsidR="00574711" w:rsidRPr="00BD1F4C" w:rsidRDefault="00574711" w:rsidP="00BD1F4C">
            <w:pPr>
              <w:spacing w:after="0" w:line="240" w:lineRule="auto"/>
              <w:jc w:val="center"/>
              <w:rPr>
                <w:rFonts w:ascii="Arial" w:hAnsi="Arial" w:cs="Arial"/>
                <w:b/>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$3.000</w:t>
            </w: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$12.000</w:t>
            </w: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$9.500</w:t>
            </w: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$5.500</w:t>
            </w: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$8.500</w:t>
            </w: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$7.500</w:t>
            </w:r>
          </w:p>
        </w:tc>
        <w:tc>
          <w:tcPr>
            <w:tcW w:w="818" w:type="dxa"/>
            <w:vAlign w:val="center"/>
          </w:tcPr>
          <w:p w:rsidR="00574711" w:rsidRPr="00BD1F4C" w:rsidRDefault="00574711" w:rsidP="00BD1F4C">
            <w:pPr>
              <w:spacing w:after="0" w:line="240" w:lineRule="auto"/>
              <w:jc w:val="center"/>
              <w:rPr>
                <w:rFonts w:ascii="Arial" w:hAnsi="Arial" w:cs="Arial"/>
                <w:b/>
                <w:sz w:val="20"/>
                <w:szCs w:val="20"/>
                <w:lang w:val="es-ES" w:eastAsia="es-ES"/>
              </w:rPr>
            </w:pPr>
          </w:p>
        </w:t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$3.000</w:t>
            </w:r>
          </w:p>
        </w:tc>
      </w:tr>
      <w:tr w:rsidR="00574711" w:rsidRPr="00BD1F4C" w:rsidTr="00BD1F4C">
        <w:tc>
          <w:tcPr>
            <w:tcW w:w="0" w:type="auto"/>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TOTAL GENERAL</w:t>
            </w:r>
          </w:p>
        </w:tc>
        <w:tc>
          <w:tcPr>
            <w:tcW w:w="800" w:type="dxa"/>
            <w:vAlign w:val="center"/>
          </w:tcPr>
          <w:p w:rsidR="00574711" w:rsidRPr="00BD1F4C" w:rsidRDefault="00574711" w:rsidP="00BD1F4C">
            <w:pPr>
              <w:spacing w:after="0" w:line="240" w:lineRule="auto"/>
              <w:jc w:val="center"/>
              <w:rPr>
                <w:rFonts w:ascii="Arial" w:hAnsi="Arial" w:cs="Arial"/>
                <w:b/>
                <w:sz w:val="20"/>
                <w:szCs w:val="20"/>
                <w:lang w:val="es-ES" w:eastAsia="es-ES"/>
              </w:rPr>
            </w:pPr>
          </w:p>
        </w:tc>
        <w:tc>
          <w:tcPr>
            <w:tcW w:w="7914" w:type="dxa"/>
            <w:gridSpan w:val="9"/>
            <w:vAlign w:val="center"/>
          </w:tcPr>
          <w:p w:rsidR="00574711" w:rsidRPr="00BD1F4C" w:rsidRDefault="00574711" w:rsidP="00BD1F4C">
            <w:pPr>
              <w:spacing w:after="0" w:line="240" w:lineRule="auto"/>
              <w:jc w:val="center"/>
              <w:rPr>
                <w:rFonts w:ascii="Arial" w:hAnsi="Arial" w:cs="Arial"/>
                <w:b/>
                <w:sz w:val="20"/>
                <w:szCs w:val="20"/>
                <w:lang w:val="es-ES" w:eastAsia="es-ES"/>
              </w:rPr>
            </w:pPr>
            <w:r w:rsidRPr="00BD1F4C">
              <w:rPr>
                <w:rFonts w:ascii="Arial" w:hAnsi="Arial" w:cs="Arial"/>
                <w:b/>
                <w:sz w:val="20"/>
                <w:szCs w:val="20"/>
                <w:lang w:val="es-ES" w:eastAsia="es-ES"/>
              </w:rPr>
              <w:t>$49.000</w:t>
            </w:r>
          </w:p>
        </w:tc>
      </w:tr>
    </w:tbl>
    <w:p w:rsidR="00574711" w:rsidRPr="00BF4B66" w:rsidRDefault="00574711" w:rsidP="00665383">
      <w:pPr>
        <w:spacing w:after="0" w:line="240" w:lineRule="auto"/>
        <w:jc w:val="both"/>
        <w:rPr>
          <w:rFonts w:ascii="Arial" w:hAnsi="Arial" w:cs="Arial"/>
          <w:sz w:val="12"/>
          <w:szCs w:val="12"/>
          <w:u w:val="single"/>
        </w:rPr>
      </w:pPr>
    </w:p>
    <w:sectPr w:rsidR="00574711" w:rsidRPr="00BF4B66" w:rsidSect="00275A97">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711" w:rsidRDefault="00574711" w:rsidP="00A32B27">
      <w:pPr>
        <w:spacing w:after="0" w:line="240" w:lineRule="auto"/>
      </w:pPr>
      <w:r>
        <w:separator/>
      </w:r>
    </w:p>
  </w:endnote>
  <w:endnote w:type="continuationSeparator" w:id="0">
    <w:p w:rsidR="00574711" w:rsidRDefault="00574711" w:rsidP="00A3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711" w:rsidRDefault="00574711" w:rsidP="00A32B27">
      <w:pPr>
        <w:spacing w:after="0" w:line="240" w:lineRule="auto"/>
      </w:pPr>
      <w:r>
        <w:separator/>
      </w:r>
    </w:p>
  </w:footnote>
  <w:footnote w:type="continuationSeparator" w:id="0">
    <w:p w:rsidR="00574711" w:rsidRDefault="00574711" w:rsidP="00A32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11" w:rsidRPr="00435643" w:rsidRDefault="00574711" w:rsidP="00A32B27">
    <w:pPr>
      <w:pStyle w:val="Default"/>
      <w:jc w:val="center"/>
      <w:rPr>
        <w:color w:val="auto"/>
        <w:sz w:val="23"/>
        <w:szCs w:val="23"/>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Resultado de imagen para fondo procórdoba" style="position:absolute;left:0;text-align:left;margin-left:61.6pt;margin-top:-10.1pt;width:108.7pt;height:72.1pt;z-index:251660288;visibility:visible;mso-position-horizontal-relative:margin" wrapcoords="-149 0 -149 21375 21600 21375 21600 0 -149 0">
          <v:imagedata r:id="rId1" o:title=""/>
          <w10:wrap type="through" anchorx="margin"/>
        </v:shape>
      </w:pict>
    </w:r>
    <w:r>
      <w:rPr>
        <w:noProof/>
        <w:lang w:val="es-ES_tradnl" w:eastAsia="es-ES_tradnl"/>
      </w:rPr>
      <w:pict>
        <v:shape id="_x0000_s2050" type="#_x0000_t75" style="position:absolute;left:0;text-align:left;margin-left:250.75pt;margin-top:2.4pt;width:119.95pt;height:54.1pt;z-index:251661312">
          <v:imagedata r:id="rId2" o:title=""/>
        </v:shape>
        <o:OLEObject Type="Embed" ProgID="PBrush" ShapeID="_x0000_s2050" DrawAspect="Content" ObjectID="_1571741144" r:id="rId3"/>
      </w:pict>
    </w:r>
  </w:p>
  <w:p w:rsidR="00574711" w:rsidRDefault="00574711" w:rsidP="00A32B27">
    <w:pPr>
      <w:pStyle w:val="Default"/>
      <w:jc w:val="center"/>
      <w:rPr>
        <w:b/>
        <w:bCs/>
        <w:color w:val="auto"/>
        <w:sz w:val="23"/>
        <w:szCs w:val="23"/>
      </w:rPr>
    </w:pPr>
  </w:p>
  <w:p w:rsidR="00574711" w:rsidRDefault="00574711" w:rsidP="00A32B27">
    <w:pPr>
      <w:pStyle w:val="Default"/>
      <w:jc w:val="center"/>
      <w:rPr>
        <w:b/>
        <w:bCs/>
        <w:color w:val="auto"/>
        <w:sz w:val="23"/>
        <w:szCs w:val="23"/>
      </w:rPr>
    </w:pPr>
  </w:p>
  <w:p w:rsidR="00574711" w:rsidRDefault="00574711" w:rsidP="00A32B27">
    <w:pPr>
      <w:pStyle w:val="Default"/>
      <w:jc w:val="center"/>
      <w:rPr>
        <w:b/>
        <w:bCs/>
        <w:color w:val="auto"/>
        <w:sz w:val="23"/>
        <w:szCs w:val="23"/>
      </w:rPr>
    </w:pPr>
  </w:p>
  <w:p w:rsidR="00574711" w:rsidRDefault="00574711" w:rsidP="00A32B27">
    <w:pPr>
      <w:pStyle w:val="Default"/>
      <w:jc w:val="center"/>
      <w:rPr>
        <w:b/>
        <w:bCs/>
        <w:color w:val="auto"/>
        <w:sz w:val="23"/>
        <w:szCs w:val="23"/>
      </w:rPr>
    </w:pPr>
  </w:p>
  <w:p w:rsidR="00574711" w:rsidRDefault="00574711" w:rsidP="00A32B27">
    <w:pPr>
      <w:pStyle w:val="Default"/>
      <w:jc w:val="center"/>
      <w:rPr>
        <w:i/>
        <w:color w:val="auto"/>
        <w:sz w:val="22"/>
        <w:szCs w:val="22"/>
      </w:rPr>
    </w:pPr>
    <w:r w:rsidRPr="00A50B08">
      <w:rPr>
        <w:bCs/>
        <w:i/>
        <w:color w:val="auto"/>
        <w:sz w:val="23"/>
        <w:szCs w:val="23"/>
      </w:rPr>
      <w:t xml:space="preserve">Bases del Llamado para la Adjudicación de Ayudas Económicas para el financiamiento de Proyectos para la promoción de </w:t>
    </w:r>
    <w:r w:rsidRPr="00A50B08">
      <w:rPr>
        <w:i/>
        <w:color w:val="auto"/>
        <w:sz w:val="22"/>
        <w:szCs w:val="22"/>
      </w:rPr>
      <w:t>exportaciones y/o de internacionalización de empresas.</w:t>
    </w:r>
  </w:p>
  <w:p w:rsidR="00574711" w:rsidRPr="00A50B08" w:rsidRDefault="00574711" w:rsidP="00A32B27">
    <w:pPr>
      <w:pStyle w:val="Default"/>
      <w:jc w:val="center"/>
      <w:rPr>
        <w:i/>
        <w:color w:val="auto"/>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1055"/>
    <w:multiLevelType w:val="hybridMultilevel"/>
    <w:tmpl w:val="84C609EA"/>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start w:val="1"/>
      <w:numFmt w:val="bullet"/>
      <w:lvlText w:val=""/>
      <w:lvlJc w:val="left"/>
      <w:pPr>
        <w:tabs>
          <w:tab w:val="num" w:pos="2880"/>
        </w:tabs>
        <w:ind w:left="2880" w:hanging="360"/>
      </w:pPr>
      <w:rPr>
        <w:rFonts w:ascii="Symbol" w:hAnsi="Symbol" w:hint="default"/>
      </w:rPr>
    </w:lvl>
    <w:lvl w:ilvl="4" w:tplc="2C0A0003">
      <w:start w:val="1"/>
      <w:numFmt w:val="bullet"/>
      <w:lvlText w:val="o"/>
      <w:lvlJc w:val="left"/>
      <w:pPr>
        <w:tabs>
          <w:tab w:val="num" w:pos="3600"/>
        </w:tabs>
        <w:ind w:left="3600" w:hanging="360"/>
      </w:pPr>
      <w:rPr>
        <w:rFonts w:ascii="Courier New" w:hAnsi="Courier New" w:hint="default"/>
      </w:rPr>
    </w:lvl>
    <w:lvl w:ilvl="5" w:tplc="2C0A0005">
      <w:start w:val="1"/>
      <w:numFmt w:val="bullet"/>
      <w:lvlText w:val=""/>
      <w:lvlJc w:val="left"/>
      <w:pPr>
        <w:tabs>
          <w:tab w:val="num" w:pos="4320"/>
        </w:tabs>
        <w:ind w:left="4320" w:hanging="360"/>
      </w:pPr>
      <w:rPr>
        <w:rFonts w:ascii="Wingdings" w:hAnsi="Wingdings" w:hint="default"/>
      </w:rPr>
    </w:lvl>
    <w:lvl w:ilvl="6" w:tplc="2C0A0001">
      <w:start w:val="1"/>
      <w:numFmt w:val="bullet"/>
      <w:lvlText w:val=""/>
      <w:lvlJc w:val="left"/>
      <w:pPr>
        <w:tabs>
          <w:tab w:val="num" w:pos="5040"/>
        </w:tabs>
        <w:ind w:left="5040" w:hanging="360"/>
      </w:pPr>
      <w:rPr>
        <w:rFonts w:ascii="Symbol" w:hAnsi="Symbol" w:hint="default"/>
      </w:rPr>
    </w:lvl>
    <w:lvl w:ilvl="7" w:tplc="2C0A0003">
      <w:start w:val="1"/>
      <w:numFmt w:val="bullet"/>
      <w:lvlText w:val="o"/>
      <w:lvlJc w:val="left"/>
      <w:pPr>
        <w:tabs>
          <w:tab w:val="num" w:pos="5760"/>
        </w:tabs>
        <w:ind w:left="5760" w:hanging="360"/>
      </w:pPr>
      <w:rPr>
        <w:rFonts w:ascii="Courier New" w:hAnsi="Courier New" w:hint="default"/>
      </w:rPr>
    </w:lvl>
    <w:lvl w:ilvl="8" w:tplc="2C0A0005">
      <w:start w:val="1"/>
      <w:numFmt w:val="bullet"/>
      <w:lvlText w:val=""/>
      <w:lvlJc w:val="left"/>
      <w:pPr>
        <w:tabs>
          <w:tab w:val="num" w:pos="6480"/>
        </w:tabs>
        <w:ind w:left="6480" w:hanging="360"/>
      </w:pPr>
      <w:rPr>
        <w:rFonts w:ascii="Wingdings" w:hAnsi="Wingdings" w:hint="default"/>
      </w:rPr>
    </w:lvl>
  </w:abstractNum>
  <w:abstractNum w:abstractNumId="1">
    <w:nsid w:val="3FB94CE0"/>
    <w:multiLevelType w:val="hybridMultilevel"/>
    <w:tmpl w:val="098A4ED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9784516"/>
    <w:multiLevelType w:val="hybridMultilevel"/>
    <w:tmpl w:val="3D0E9E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F8B"/>
    <w:rsid w:val="000008B6"/>
    <w:rsid w:val="00041F53"/>
    <w:rsid w:val="000A1DA9"/>
    <w:rsid w:val="000B698F"/>
    <w:rsid w:val="000C41CC"/>
    <w:rsid w:val="000D07BC"/>
    <w:rsid w:val="0014509C"/>
    <w:rsid w:val="00160FDD"/>
    <w:rsid w:val="001803CB"/>
    <w:rsid w:val="001E2FAD"/>
    <w:rsid w:val="00275A97"/>
    <w:rsid w:val="002A5922"/>
    <w:rsid w:val="002C3637"/>
    <w:rsid w:val="002F2DA8"/>
    <w:rsid w:val="00384E0E"/>
    <w:rsid w:val="00387D24"/>
    <w:rsid w:val="003D4AB2"/>
    <w:rsid w:val="00434B96"/>
    <w:rsid w:val="00435643"/>
    <w:rsid w:val="00446DD0"/>
    <w:rsid w:val="00574711"/>
    <w:rsid w:val="005A0DA2"/>
    <w:rsid w:val="005B2FCC"/>
    <w:rsid w:val="005B598B"/>
    <w:rsid w:val="005D4E8E"/>
    <w:rsid w:val="0061417C"/>
    <w:rsid w:val="006345D8"/>
    <w:rsid w:val="00665383"/>
    <w:rsid w:val="006679C8"/>
    <w:rsid w:val="006A441D"/>
    <w:rsid w:val="006B436F"/>
    <w:rsid w:val="006C3D37"/>
    <w:rsid w:val="006D2F8B"/>
    <w:rsid w:val="00706FF0"/>
    <w:rsid w:val="00711379"/>
    <w:rsid w:val="00712362"/>
    <w:rsid w:val="007145F8"/>
    <w:rsid w:val="007478E8"/>
    <w:rsid w:val="007A3E76"/>
    <w:rsid w:val="008225E1"/>
    <w:rsid w:val="00871107"/>
    <w:rsid w:val="00886B87"/>
    <w:rsid w:val="0091001C"/>
    <w:rsid w:val="00923367"/>
    <w:rsid w:val="00930F1F"/>
    <w:rsid w:val="00937BBF"/>
    <w:rsid w:val="00983872"/>
    <w:rsid w:val="00A32B27"/>
    <w:rsid w:val="00A50B08"/>
    <w:rsid w:val="00A91EDC"/>
    <w:rsid w:val="00B02D6B"/>
    <w:rsid w:val="00B256FB"/>
    <w:rsid w:val="00B7460D"/>
    <w:rsid w:val="00B93F8D"/>
    <w:rsid w:val="00BA469D"/>
    <w:rsid w:val="00BB4723"/>
    <w:rsid w:val="00BC43EB"/>
    <w:rsid w:val="00BD1F4C"/>
    <w:rsid w:val="00BF4B66"/>
    <w:rsid w:val="00CA6A22"/>
    <w:rsid w:val="00D16B5A"/>
    <w:rsid w:val="00D47C66"/>
    <w:rsid w:val="00E0488C"/>
    <w:rsid w:val="00E23EFC"/>
    <w:rsid w:val="00E25DFF"/>
    <w:rsid w:val="00E52B9A"/>
    <w:rsid w:val="00F306DB"/>
    <w:rsid w:val="00F4554C"/>
    <w:rsid w:val="00F504B5"/>
    <w:rsid w:val="00F63A9C"/>
    <w:rsid w:val="00F949F0"/>
    <w:rsid w:val="00FB006A"/>
    <w:rsid w:val="00FB3875"/>
    <w:rsid w:val="00FC73D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97"/>
    <w:pPr>
      <w:spacing w:after="160" w:line="259"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F8B"/>
    <w:rPr>
      <w:rFonts w:ascii="Times New Roman" w:eastAsia="Times New Roman" w:hAnsi="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D2F8B"/>
    <w:pPr>
      <w:autoSpaceDE w:val="0"/>
      <w:autoSpaceDN w:val="0"/>
      <w:adjustRightInd w:val="0"/>
    </w:pPr>
    <w:rPr>
      <w:rFonts w:ascii="Arial" w:hAnsi="Arial" w:cs="Arial"/>
      <w:color w:val="000000"/>
      <w:sz w:val="24"/>
      <w:szCs w:val="24"/>
      <w:lang w:val="es-AR" w:eastAsia="en-US"/>
    </w:rPr>
  </w:style>
  <w:style w:type="paragraph" w:styleId="ListParagraph">
    <w:name w:val="List Paragraph"/>
    <w:basedOn w:val="Normal"/>
    <w:uiPriority w:val="99"/>
    <w:qFormat/>
    <w:rsid w:val="006679C8"/>
    <w:pPr>
      <w:spacing w:after="200" w:line="276" w:lineRule="auto"/>
      <w:ind w:left="720"/>
      <w:contextualSpacing/>
    </w:pPr>
    <w:rPr>
      <w:lang w:val="es-ES"/>
    </w:rPr>
  </w:style>
  <w:style w:type="character" w:customStyle="1" w:styleId="apple-converted-space">
    <w:name w:val="apple-converted-space"/>
    <w:basedOn w:val="DefaultParagraphFont"/>
    <w:uiPriority w:val="99"/>
    <w:rsid w:val="006679C8"/>
    <w:rPr>
      <w:rFonts w:cs="Times New Roman"/>
    </w:rPr>
  </w:style>
  <w:style w:type="character" w:styleId="Strong">
    <w:name w:val="Strong"/>
    <w:basedOn w:val="DefaultParagraphFont"/>
    <w:uiPriority w:val="99"/>
    <w:qFormat/>
    <w:rsid w:val="006679C8"/>
    <w:rPr>
      <w:rFonts w:cs="Times New Roman"/>
      <w:b/>
      <w:bCs/>
    </w:rPr>
  </w:style>
  <w:style w:type="paragraph" w:styleId="BalloonText">
    <w:name w:val="Balloon Text"/>
    <w:basedOn w:val="Normal"/>
    <w:link w:val="BalloonTextChar"/>
    <w:uiPriority w:val="99"/>
    <w:semiHidden/>
    <w:rsid w:val="00F50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04B5"/>
    <w:rPr>
      <w:rFonts w:ascii="Segoe UI" w:hAnsi="Segoe UI" w:cs="Segoe UI"/>
      <w:sz w:val="18"/>
      <w:szCs w:val="18"/>
    </w:rPr>
  </w:style>
  <w:style w:type="paragraph" w:styleId="Header">
    <w:name w:val="header"/>
    <w:basedOn w:val="Normal"/>
    <w:link w:val="HeaderChar"/>
    <w:uiPriority w:val="99"/>
    <w:rsid w:val="00A32B27"/>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A32B27"/>
    <w:rPr>
      <w:rFonts w:cs="Times New Roman"/>
    </w:rPr>
  </w:style>
  <w:style w:type="paragraph" w:styleId="Footer">
    <w:name w:val="footer"/>
    <w:basedOn w:val="Normal"/>
    <w:link w:val="FooterChar"/>
    <w:uiPriority w:val="99"/>
    <w:rsid w:val="00A32B27"/>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A32B2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246</TotalTime>
  <Pages>9</Pages>
  <Words>1596</Words>
  <Characters>8779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nperalta</dc:creator>
  <cp:keywords/>
  <dc:description/>
  <cp:lastModifiedBy>WinuE</cp:lastModifiedBy>
  <cp:revision>35</cp:revision>
  <cp:lastPrinted>2017-03-31T12:57:00Z</cp:lastPrinted>
  <dcterms:created xsi:type="dcterms:W3CDTF">2017-04-03T12:25:00Z</dcterms:created>
  <dcterms:modified xsi:type="dcterms:W3CDTF">2017-11-09T16:59:00Z</dcterms:modified>
</cp:coreProperties>
</file>